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2E" w:rsidRPr="00D35FDA" w:rsidRDefault="0039172E" w:rsidP="00306014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ECTS</w:t>
      </w:r>
      <w:r w:rsidRPr="00D35FDA">
        <w:rPr>
          <w:rFonts w:ascii="Arial" w:hAnsi="Arial" w:cs="Arial"/>
          <w:b/>
          <w:bCs/>
          <w:sz w:val="28"/>
          <w:szCs w:val="28"/>
        </w:rPr>
        <w:t xml:space="preserve"> макет на учебен план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Факултет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БИОЛОГИЧЕСКИ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Професионално направление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4.3. БИОЛОГИЧЕСКИ НАУКИ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Специалност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БИОИНФОРМАТИКА</w:t>
      </w:r>
      <w:r w:rsidRPr="00212E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Форма на обучение</w:t>
      </w:r>
    </w:p>
    <w:p w:rsidR="0039172E" w:rsidRPr="00212E4D" w:rsidRDefault="00E91FD2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РЕДОВНА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Утвърден с протокол на АС</w:t>
      </w:r>
    </w:p>
    <w:p w:rsidR="0039172E" w:rsidRPr="001F7A0E" w:rsidRDefault="001F7A0E" w:rsidP="0094526F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Утвърден с протокол на &lt;ФС</w:t>
      </w:r>
    </w:p>
    <w:p w:rsidR="0039172E" w:rsidRPr="001F7A0E" w:rsidRDefault="001F7A0E" w:rsidP="0094526F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Анотация</w:t>
      </w:r>
    </w:p>
    <w:p w:rsidR="0039172E" w:rsidRPr="00B63707" w:rsidRDefault="0039172E" w:rsidP="00B63411">
      <w:pPr>
        <w:shd w:val="clear" w:color="auto" w:fill="FFFFFF"/>
        <w:ind w:right="11"/>
        <w:jc w:val="both"/>
        <w:rPr>
          <w:rFonts w:ascii="Arial" w:hAnsi="Arial" w:cs="Arial"/>
          <w:sz w:val="24"/>
          <w:szCs w:val="24"/>
        </w:rPr>
      </w:pPr>
      <w:r w:rsidRPr="00B63707">
        <w:rPr>
          <w:rFonts w:ascii="Arial" w:hAnsi="Arial" w:cs="Arial"/>
          <w:color w:val="000000"/>
          <w:spacing w:val="4"/>
          <w:sz w:val="24"/>
          <w:szCs w:val="24"/>
        </w:rPr>
        <w:t>Като цяло магистратурата е насочена към използване на информационни методи за изследване на различни аспекти на структурата, организацията и функционирането на геномите на организмите. Базирана е на достатъчно примери, което да даде възможност на завършилите да отговорят на реалните проблеми, срещани в тази област. Изяснява се ролята на Интернет за биоинформа</w:t>
      </w:r>
      <w:r w:rsidRPr="00B63707">
        <w:rPr>
          <w:rFonts w:ascii="Arial" w:hAnsi="Arial" w:cs="Arial"/>
          <w:color w:val="000000"/>
          <w:spacing w:val="7"/>
          <w:sz w:val="24"/>
          <w:szCs w:val="24"/>
        </w:rPr>
        <w:t xml:space="preserve">тиката, генериране на използваните бази данни, важността на базите данни и как тези </w:t>
      </w:r>
      <w:r w:rsidRPr="00B63707">
        <w:rPr>
          <w:rFonts w:ascii="Arial" w:hAnsi="Arial" w:cs="Arial"/>
          <w:color w:val="000000"/>
          <w:spacing w:val="5"/>
          <w:sz w:val="24"/>
          <w:szCs w:val="24"/>
        </w:rPr>
        <w:t xml:space="preserve">бази се достигат и анализират. Освен това са предвидени редица дисциплини, свързани </w:t>
      </w:r>
      <w:r w:rsidRPr="00B63707">
        <w:rPr>
          <w:rFonts w:ascii="Arial" w:hAnsi="Arial" w:cs="Arial"/>
          <w:color w:val="000000"/>
          <w:spacing w:val="4"/>
          <w:sz w:val="24"/>
          <w:szCs w:val="24"/>
        </w:rPr>
        <w:t xml:space="preserve">изследване на организацията и секвенцията на геномите, съвременен секвенционен анализ (NGS), анотация </w:t>
      </w:r>
      <w:r w:rsidRPr="00B6043A">
        <w:rPr>
          <w:rFonts w:ascii="Arial" w:hAnsi="Arial" w:cs="Arial"/>
          <w:color w:val="000000"/>
          <w:spacing w:val="4"/>
          <w:sz w:val="24"/>
          <w:szCs w:val="24"/>
        </w:rPr>
        <w:t>на</w:t>
      </w:r>
      <w:r w:rsidRPr="00B63707">
        <w:rPr>
          <w:rFonts w:ascii="Arial" w:hAnsi="Arial" w:cs="Arial"/>
          <w:color w:val="000000"/>
          <w:spacing w:val="4"/>
          <w:sz w:val="24"/>
          <w:szCs w:val="24"/>
        </w:rPr>
        <w:t xml:space="preserve"> секвенции, предсказване на различни структури, експресия на гени и взаимодействия на различни протеини.</w:t>
      </w:r>
    </w:p>
    <w:p w:rsidR="0039172E" w:rsidRPr="00EE046E" w:rsidRDefault="0039172E" w:rsidP="00B63707">
      <w:pPr>
        <w:shd w:val="clear" w:color="auto" w:fill="FFFFFF"/>
        <w:ind w:left="43" w:right="14" w:firstLine="677"/>
        <w:jc w:val="both"/>
        <w:rPr>
          <w:rFonts w:ascii="Arial" w:hAnsi="Arial" w:cs="Arial"/>
          <w:spacing w:val="3"/>
          <w:sz w:val="24"/>
          <w:szCs w:val="24"/>
        </w:rPr>
      </w:pPr>
      <w:r w:rsidRPr="00B63707">
        <w:rPr>
          <w:rFonts w:ascii="Arial" w:hAnsi="Arial" w:cs="Arial"/>
          <w:color w:val="000000"/>
          <w:spacing w:val="4"/>
          <w:sz w:val="24"/>
          <w:szCs w:val="24"/>
        </w:rPr>
        <w:t>В обучението се засягат и някои по-общи аспекти на биоинформатиката, каквито са</w:t>
      </w:r>
      <w:r w:rsidRPr="00B63707">
        <w:rPr>
          <w:rFonts w:ascii="Arial" w:hAnsi="Arial" w:cs="Arial"/>
          <w:sz w:val="24"/>
          <w:szCs w:val="24"/>
        </w:rPr>
        <w:t xml:space="preserve"> статистиката в биоинформатиката на базата на нови езици (R и </w:t>
      </w:r>
      <w:proofErr w:type="spellStart"/>
      <w:r w:rsidRPr="00B63707">
        <w:rPr>
          <w:rFonts w:ascii="Arial" w:hAnsi="Arial" w:cs="Arial"/>
          <w:sz w:val="24"/>
          <w:szCs w:val="24"/>
          <w:lang w:val="en-US"/>
        </w:rPr>
        <w:t>Bi</w:t>
      </w:r>
      <w:r w:rsidRPr="00B63707">
        <w:rPr>
          <w:rFonts w:ascii="Arial" w:hAnsi="Arial" w:cs="Arial"/>
          <w:sz w:val="24"/>
          <w:szCs w:val="24"/>
          <w:lang w:val="en-US"/>
        </w:rPr>
        <w:t>o</w:t>
      </w:r>
      <w:r w:rsidRPr="00B63707">
        <w:rPr>
          <w:rFonts w:ascii="Arial" w:hAnsi="Arial" w:cs="Arial"/>
          <w:sz w:val="24"/>
          <w:szCs w:val="24"/>
          <w:lang w:val="en-US"/>
        </w:rPr>
        <w:t>coductor</w:t>
      </w:r>
      <w:proofErr w:type="spellEnd"/>
      <w:r w:rsidRPr="00B6043A">
        <w:rPr>
          <w:rFonts w:ascii="Arial" w:hAnsi="Arial" w:cs="Arial"/>
          <w:sz w:val="24"/>
          <w:szCs w:val="24"/>
        </w:rPr>
        <w:t>)</w:t>
      </w:r>
      <w:r w:rsidRPr="00B63707">
        <w:rPr>
          <w:rFonts w:ascii="Arial" w:hAnsi="Arial" w:cs="Arial"/>
          <w:color w:val="000000"/>
          <w:spacing w:val="5"/>
          <w:sz w:val="24"/>
          <w:szCs w:val="24"/>
        </w:rPr>
        <w:t xml:space="preserve">, както и изучаването на операционни </w:t>
      </w:r>
      <w:r w:rsidRPr="00B63707">
        <w:rPr>
          <w:rFonts w:ascii="Arial" w:hAnsi="Arial" w:cs="Arial"/>
          <w:color w:val="000000"/>
          <w:spacing w:val="3"/>
          <w:sz w:val="24"/>
          <w:szCs w:val="24"/>
        </w:rPr>
        <w:t>системи (UNIX, Linux) и езици за програмиране (Реаrl, Java)</w:t>
      </w:r>
      <w:r w:rsidRPr="00B6043A">
        <w:rPr>
          <w:rFonts w:ascii="Arial" w:hAnsi="Arial" w:cs="Arial"/>
          <w:color w:val="000000"/>
          <w:spacing w:val="3"/>
          <w:sz w:val="24"/>
          <w:szCs w:val="24"/>
        </w:rPr>
        <w:t xml:space="preserve">; застъпени са нови и модерни области на биологията, </w:t>
      </w:r>
      <w:r w:rsidRPr="00B6043A">
        <w:rPr>
          <w:rFonts w:ascii="Arial" w:hAnsi="Arial" w:cs="Arial"/>
          <w:spacing w:val="3"/>
          <w:sz w:val="24"/>
          <w:szCs w:val="24"/>
        </w:rPr>
        <w:t xml:space="preserve">като </w:t>
      </w:r>
      <w:r w:rsidRPr="00EE046E">
        <w:rPr>
          <w:rFonts w:ascii="Arial" w:hAnsi="Arial" w:cs="Arial"/>
          <w:spacing w:val="3"/>
          <w:sz w:val="24"/>
          <w:szCs w:val="24"/>
        </w:rPr>
        <w:t xml:space="preserve">протеомика, </w:t>
      </w:r>
      <w:r w:rsidRPr="00B6043A">
        <w:rPr>
          <w:rFonts w:ascii="Arial" w:hAnsi="Arial" w:cs="Arial"/>
          <w:spacing w:val="3"/>
          <w:sz w:val="24"/>
          <w:szCs w:val="24"/>
        </w:rPr>
        <w:t>метаболомика</w:t>
      </w:r>
      <w:r w:rsidRPr="00EE046E">
        <w:rPr>
          <w:rFonts w:ascii="Arial" w:hAnsi="Arial" w:cs="Arial"/>
          <w:spacing w:val="3"/>
          <w:sz w:val="24"/>
          <w:szCs w:val="24"/>
        </w:rPr>
        <w:t>, епигенетика</w:t>
      </w:r>
      <w:r w:rsidRPr="00B6043A">
        <w:rPr>
          <w:rFonts w:ascii="Arial" w:hAnsi="Arial" w:cs="Arial"/>
          <w:spacing w:val="3"/>
          <w:sz w:val="24"/>
          <w:szCs w:val="24"/>
        </w:rPr>
        <w:t xml:space="preserve"> и др.</w:t>
      </w:r>
    </w:p>
    <w:p w:rsidR="0039172E" w:rsidRPr="00EE046E" w:rsidRDefault="0039172E" w:rsidP="00EE046E">
      <w:pPr>
        <w:shd w:val="clear" w:color="auto" w:fill="FFFFFF"/>
        <w:ind w:left="29" w:right="29" w:firstLine="691"/>
        <w:jc w:val="both"/>
        <w:rPr>
          <w:rFonts w:ascii="Arial" w:hAnsi="Arial" w:cs="Arial"/>
          <w:sz w:val="24"/>
          <w:szCs w:val="24"/>
        </w:rPr>
      </w:pPr>
      <w:r w:rsidRPr="00EE046E">
        <w:rPr>
          <w:rStyle w:val="st"/>
          <w:rFonts w:ascii="Arial" w:hAnsi="Arial" w:cs="Arial"/>
          <w:sz w:val="24"/>
          <w:szCs w:val="24"/>
        </w:rPr>
        <w:t xml:space="preserve">Формите на учебна работа включват: </w:t>
      </w:r>
      <w:r w:rsidRPr="00EE046E">
        <w:rPr>
          <w:rStyle w:val="Emphasis"/>
          <w:rFonts w:ascii="Arial" w:hAnsi="Arial" w:cs="Arial"/>
          <w:i w:val="0"/>
          <w:iCs w:val="0"/>
          <w:sz w:val="24"/>
          <w:szCs w:val="24"/>
        </w:rPr>
        <w:t>лекции</w:t>
      </w:r>
      <w:r w:rsidRPr="00EE046E">
        <w:rPr>
          <w:rStyle w:val="st"/>
          <w:rFonts w:ascii="Arial" w:hAnsi="Arial" w:cs="Arial"/>
          <w:i/>
          <w:iCs/>
          <w:sz w:val="24"/>
          <w:szCs w:val="24"/>
        </w:rPr>
        <w:t>,</w:t>
      </w:r>
      <w:r w:rsidRPr="00EE046E">
        <w:rPr>
          <w:rStyle w:val="st"/>
          <w:rFonts w:ascii="Arial" w:hAnsi="Arial" w:cs="Arial"/>
          <w:sz w:val="24"/>
          <w:szCs w:val="24"/>
        </w:rPr>
        <w:t xml:space="preserve"> семинари, </w:t>
      </w:r>
      <w:r w:rsidRPr="00EE046E">
        <w:rPr>
          <w:rStyle w:val="Emphasis"/>
          <w:rFonts w:ascii="Arial" w:hAnsi="Arial" w:cs="Arial"/>
          <w:i w:val="0"/>
          <w:iCs w:val="0"/>
          <w:sz w:val="24"/>
          <w:szCs w:val="24"/>
        </w:rPr>
        <w:t>лабораторни и</w:t>
      </w:r>
      <w:r w:rsidRPr="00EE04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E046E">
        <w:rPr>
          <w:rFonts w:ascii="Arial" w:hAnsi="Arial" w:cs="Arial"/>
          <w:sz w:val="24"/>
          <w:szCs w:val="24"/>
        </w:rPr>
        <w:t xml:space="preserve">биоинформатични упражнения. </w:t>
      </w:r>
      <w:r w:rsidRPr="00EE046E">
        <w:rPr>
          <w:rFonts w:ascii="Arial" w:hAnsi="Arial" w:cs="Arial"/>
          <w:spacing w:val="5"/>
          <w:sz w:val="24"/>
          <w:szCs w:val="24"/>
        </w:rPr>
        <w:t>Учебната дейност се извежда от висококвалифицирани преподаватели, специализирали в европейски и американски университети.  В програмата са включени и тематични лекции на гостуващи преподаватели от България и чужбина.</w:t>
      </w:r>
    </w:p>
    <w:p w:rsidR="0039172E" w:rsidRPr="00EE046E" w:rsidRDefault="0039172E" w:rsidP="00EE046E">
      <w:pPr>
        <w:shd w:val="clear" w:color="auto" w:fill="FFFFFF"/>
        <w:ind w:left="29" w:right="29" w:firstLine="691"/>
        <w:jc w:val="both"/>
        <w:rPr>
          <w:rFonts w:ascii="Arial" w:hAnsi="Arial" w:cs="Arial"/>
          <w:spacing w:val="5"/>
          <w:sz w:val="24"/>
          <w:szCs w:val="24"/>
        </w:rPr>
      </w:pPr>
      <w:r w:rsidRPr="00EE046E">
        <w:rPr>
          <w:rFonts w:ascii="Arial" w:hAnsi="Arial" w:cs="Arial"/>
          <w:spacing w:val="5"/>
          <w:sz w:val="24"/>
          <w:szCs w:val="24"/>
        </w:rPr>
        <w:t>Обучението е свързано и частично допълнително финансирано от национални (НФНИ – МОН) и международни (Рамкови програма, SCOPES, ERASMUS) научни и образователни проекти. Съществуват и възможности за обучение в Европейски лаборатории.</w:t>
      </w:r>
    </w:p>
    <w:p w:rsidR="0039172E" w:rsidRPr="00B6043A" w:rsidRDefault="0039172E" w:rsidP="00EE046E">
      <w:pPr>
        <w:shd w:val="clear" w:color="auto" w:fill="FFFFFF"/>
        <w:ind w:left="29" w:right="29" w:firstLine="691"/>
        <w:jc w:val="both"/>
        <w:rPr>
          <w:rFonts w:ascii="Arial" w:hAnsi="Arial" w:cs="Arial"/>
          <w:spacing w:val="5"/>
          <w:sz w:val="24"/>
          <w:szCs w:val="24"/>
        </w:rPr>
      </w:pPr>
      <w:r w:rsidRPr="00EE046E">
        <w:rPr>
          <w:rFonts w:ascii="Arial" w:hAnsi="Arial" w:cs="Arial"/>
          <w:spacing w:val="5"/>
          <w:sz w:val="24"/>
          <w:szCs w:val="24"/>
        </w:rPr>
        <w:t>Обучението по предлаганата магистратура ще се извърши на блоков принцип и при спазване на системата за трансфер на кредити в Европа - ECTS.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 xml:space="preserve">Професионална квалификация </w:t>
      </w:r>
    </w:p>
    <w:p w:rsidR="0039172E" w:rsidRPr="00B63707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B63707">
        <w:rPr>
          <w:rFonts w:ascii="Arial" w:hAnsi="Arial" w:cs="Arial"/>
          <w:b/>
          <w:bCs/>
          <w:sz w:val="24"/>
          <w:szCs w:val="24"/>
        </w:rPr>
        <w:t>БИОИНФОРМАТИК</w:t>
      </w:r>
    </w:p>
    <w:p w:rsidR="0039172E" w:rsidRPr="00212E4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Равнище на квалификация</w:t>
      </w:r>
    </w:p>
    <w:p w:rsidR="0039172E" w:rsidRPr="00212E4D" w:rsidRDefault="0039172E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lastRenderedPageBreak/>
        <w:t>МАГИСТЪР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39172E" w:rsidRPr="00212E4D" w:rsidRDefault="0039172E" w:rsidP="003B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hAnsi="Arial" w:cs="Arial"/>
          <w:b/>
          <w:bCs/>
          <w:sz w:val="24"/>
          <w:szCs w:val="24"/>
          <w:lang w:eastAsia="bg-BG"/>
        </w:rPr>
        <w:t>Специфични изисквания за достъп (прием)</w:t>
      </w:r>
    </w:p>
    <w:p w:rsidR="0039172E" w:rsidRPr="00416AEA" w:rsidRDefault="0039172E" w:rsidP="0044516E">
      <w:pPr>
        <w:shd w:val="clear" w:color="auto" w:fill="FFFFFF"/>
        <w:jc w:val="both"/>
        <w:rPr>
          <w:rFonts w:ascii="Arial" w:hAnsi="Arial" w:cs="Arial"/>
          <w:spacing w:val="5"/>
          <w:sz w:val="24"/>
          <w:szCs w:val="24"/>
        </w:rPr>
      </w:pPr>
      <w:r w:rsidRPr="00416AEA">
        <w:rPr>
          <w:rFonts w:ascii="Arial" w:hAnsi="Arial" w:cs="Arial"/>
          <w:spacing w:val="5"/>
          <w:sz w:val="24"/>
          <w:szCs w:val="24"/>
        </w:rPr>
        <w:t xml:space="preserve">Кандидатите трябва да притежават образователно-квалификационна степен </w:t>
      </w:r>
      <w:r>
        <w:rPr>
          <w:rFonts w:ascii="Arial" w:hAnsi="Arial" w:cs="Arial"/>
          <w:spacing w:val="5"/>
          <w:sz w:val="24"/>
          <w:szCs w:val="24"/>
        </w:rPr>
        <w:t>„</w:t>
      </w:r>
      <w:r w:rsidRPr="00416AEA">
        <w:rPr>
          <w:rFonts w:ascii="Arial" w:hAnsi="Arial" w:cs="Arial"/>
          <w:spacing w:val="5"/>
          <w:sz w:val="24"/>
          <w:szCs w:val="24"/>
        </w:rPr>
        <w:t>бакалавър</w:t>
      </w:r>
      <w:r>
        <w:rPr>
          <w:rFonts w:ascii="Arial" w:hAnsi="Arial" w:cs="Arial"/>
          <w:spacing w:val="5"/>
          <w:sz w:val="24"/>
          <w:szCs w:val="24"/>
        </w:rPr>
        <w:t>”</w:t>
      </w:r>
      <w:r w:rsidRPr="00416AEA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(</w:t>
      </w:r>
      <w:r w:rsidRPr="00416AEA">
        <w:rPr>
          <w:rFonts w:ascii="Arial" w:hAnsi="Arial" w:cs="Arial"/>
          <w:spacing w:val="5"/>
          <w:sz w:val="24"/>
          <w:szCs w:val="24"/>
        </w:rPr>
        <w:t xml:space="preserve">или </w:t>
      </w:r>
      <w:r>
        <w:rPr>
          <w:rFonts w:ascii="Arial" w:hAnsi="Arial" w:cs="Arial"/>
          <w:spacing w:val="5"/>
          <w:sz w:val="24"/>
          <w:szCs w:val="24"/>
        </w:rPr>
        <w:t>„</w:t>
      </w:r>
      <w:r w:rsidRPr="00416AEA">
        <w:rPr>
          <w:rFonts w:ascii="Arial" w:hAnsi="Arial" w:cs="Arial"/>
          <w:spacing w:val="5"/>
          <w:sz w:val="24"/>
          <w:szCs w:val="24"/>
        </w:rPr>
        <w:t>магистър</w:t>
      </w:r>
      <w:r>
        <w:rPr>
          <w:rFonts w:ascii="Arial" w:hAnsi="Arial" w:cs="Arial"/>
          <w:spacing w:val="5"/>
          <w:sz w:val="24"/>
          <w:szCs w:val="24"/>
        </w:rPr>
        <w:t>”)</w:t>
      </w:r>
      <w:r w:rsidRPr="00416AEA">
        <w:rPr>
          <w:rFonts w:ascii="Arial" w:hAnsi="Arial" w:cs="Arial"/>
          <w:spacing w:val="5"/>
          <w:sz w:val="24"/>
          <w:szCs w:val="24"/>
        </w:rPr>
        <w:t xml:space="preserve"> по едно от следните направления: биоинформатика, молекулярна биология, биология, екология, медицинска биология и други медико-биологични бакалавърски програми.</w:t>
      </w:r>
    </w:p>
    <w:p w:rsidR="0039172E" w:rsidRPr="00416AEA" w:rsidRDefault="0039172E" w:rsidP="00416AEA">
      <w:pPr>
        <w:shd w:val="clear" w:color="auto" w:fill="FFFFFF"/>
        <w:ind w:left="29" w:right="29" w:firstLine="691"/>
        <w:jc w:val="both"/>
        <w:rPr>
          <w:rFonts w:ascii="Arial" w:hAnsi="Arial" w:cs="Arial"/>
          <w:spacing w:val="5"/>
          <w:sz w:val="24"/>
          <w:szCs w:val="24"/>
        </w:rPr>
      </w:pPr>
      <w:r w:rsidRPr="00416AEA">
        <w:rPr>
          <w:rFonts w:ascii="Arial" w:hAnsi="Arial" w:cs="Arial"/>
          <w:spacing w:val="5"/>
          <w:sz w:val="24"/>
          <w:szCs w:val="24"/>
        </w:rPr>
        <w:t>Кандидатите трябва да притежават общ успех от следването и държавния изпит не по-малък от мн.добър 4.50.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Р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ед за признаване на предходно обучение</w:t>
      </w:r>
    </w:p>
    <w:p w:rsidR="0039172E" w:rsidRPr="00FE322D" w:rsidRDefault="0039172E" w:rsidP="00B65B28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FE322D">
        <w:rPr>
          <w:rFonts w:ascii="Arial" w:hAnsi="Arial" w:cs="Arial"/>
          <w:color w:val="FF0000"/>
          <w:sz w:val="24"/>
          <w:szCs w:val="24"/>
        </w:rPr>
        <w:t>&lt;</w:t>
      </w:r>
      <w:r w:rsidRPr="00FE322D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…</w:t>
      </w:r>
      <w:r w:rsidRPr="00FE322D">
        <w:rPr>
          <w:rFonts w:ascii="Arial" w:hAnsi="Arial" w:cs="Arial"/>
          <w:b/>
          <w:bCs/>
          <w:color w:val="FF0000"/>
          <w:sz w:val="24"/>
          <w:szCs w:val="24"/>
        </w:rPr>
        <w:t>&gt;</w:t>
      </w:r>
    </w:p>
    <w:p w:rsidR="0039172E" w:rsidRPr="009B06B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Квалификационни и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зисквания и правила за квалификация</w:t>
      </w:r>
    </w:p>
    <w:p w:rsidR="0039172E" w:rsidRPr="001F7A0E" w:rsidRDefault="0039172E" w:rsidP="00212E4D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1F7A0E">
        <w:rPr>
          <w:rFonts w:ascii="Arial" w:hAnsi="Arial" w:cs="Arial"/>
          <w:sz w:val="24"/>
          <w:szCs w:val="24"/>
        </w:rPr>
        <w:t xml:space="preserve">За придобиване на квалификацията са необходими </w:t>
      </w:r>
      <w:r w:rsidR="001F7A0E" w:rsidRPr="001F7A0E">
        <w:rPr>
          <w:rFonts w:ascii="Arial" w:hAnsi="Arial" w:cs="Arial"/>
          <w:sz w:val="24"/>
          <w:szCs w:val="24"/>
          <w:lang w:val="en-US"/>
        </w:rPr>
        <w:t>10</w:t>
      </w:r>
      <w:r w:rsidRPr="001F7A0E">
        <w:rPr>
          <w:rFonts w:ascii="Arial" w:hAnsi="Arial" w:cs="Arial"/>
          <w:sz w:val="24"/>
          <w:szCs w:val="24"/>
        </w:rPr>
        <w:t xml:space="preserve">0 кредита, от тях </w:t>
      </w:r>
      <w:r w:rsidR="001F7A0E" w:rsidRPr="001F7A0E">
        <w:rPr>
          <w:rFonts w:ascii="Arial" w:hAnsi="Arial" w:cs="Arial"/>
          <w:sz w:val="24"/>
          <w:szCs w:val="24"/>
          <w:lang w:val="en-US"/>
        </w:rPr>
        <w:t>64</w:t>
      </w:r>
      <w:r w:rsidRPr="001F7A0E">
        <w:rPr>
          <w:rFonts w:ascii="Arial" w:hAnsi="Arial" w:cs="Arial"/>
          <w:sz w:val="24"/>
          <w:szCs w:val="24"/>
        </w:rPr>
        <w:t xml:space="preserve"> кре</w:t>
      </w:r>
      <w:r w:rsidRPr="001F7A0E">
        <w:rPr>
          <w:rFonts w:ascii="Arial" w:hAnsi="Arial" w:cs="Arial"/>
          <w:sz w:val="24"/>
          <w:szCs w:val="24"/>
        </w:rPr>
        <w:softHyphen/>
        <w:t>ди</w:t>
      </w:r>
      <w:r w:rsidR="001F7A0E" w:rsidRPr="001F7A0E">
        <w:rPr>
          <w:rFonts w:ascii="Arial" w:hAnsi="Arial" w:cs="Arial"/>
          <w:sz w:val="24"/>
          <w:szCs w:val="24"/>
        </w:rPr>
        <w:t xml:space="preserve">та от задължителни дисциплини, </w:t>
      </w:r>
      <w:r w:rsidR="001F7A0E" w:rsidRPr="001F7A0E">
        <w:rPr>
          <w:rFonts w:ascii="Arial" w:hAnsi="Arial" w:cs="Arial"/>
          <w:sz w:val="24"/>
          <w:szCs w:val="24"/>
          <w:lang w:val="en-US"/>
        </w:rPr>
        <w:t>21</w:t>
      </w:r>
      <w:r w:rsidRPr="001F7A0E">
        <w:rPr>
          <w:rFonts w:ascii="Arial" w:hAnsi="Arial" w:cs="Arial"/>
          <w:sz w:val="24"/>
          <w:szCs w:val="24"/>
        </w:rPr>
        <w:t xml:space="preserve"> кредита от избираеми дисциплини, и 15 за държавен изпит.</w:t>
      </w:r>
    </w:p>
    <w:p w:rsidR="0039172E" w:rsidRPr="009B06B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 xml:space="preserve">Профил на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програмата (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специалността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)</w:t>
      </w:r>
    </w:p>
    <w:p w:rsidR="00B6043A" w:rsidRPr="0052453C" w:rsidRDefault="00B6043A" w:rsidP="00B6043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53C">
        <w:rPr>
          <w:rFonts w:ascii="Arial" w:hAnsi="Arial" w:cs="Arial"/>
          <w:color w:val="000000" w:themeColor="text1"/>
          <w:sz w:val="24"/>
          <w:szCs w:val="24"/>
        </w:rPr>
        <w:t>Основните тематични направления включ</w:t>
      </w:r>
      <w:r w:rsidRPr="0052453C">
        <w:rPr>
          <w:rFonts w:ascii="Arial" w:hAnsi="Arial" w:cs="Arial"/>
          <w:color w:val="000000" w:themeColor="text1"/>
          <w:sz w:val="24"/>
          <w:szCs w:val="24"/>
        </w:rPr>
        <w:softHyphen/>
        <w:t xml:space="preserve">ват </w:t>
      </w:r>
      <w:r w:rsidRPr="001F7A0E">
        <w:rPr>
          <w:rFonts w:ascii="Arial" w:hAnsi="Arial" w:cs="Arial"/>
          <w:sz w:val="24"/>
          <w:szCs w:val="24"/>
        </w:rPr>
        <w:t>в рамките на 85 кредита:</w:t>
      </w:r>
    </w:p>
    <w:p w:rsidR="00B6043A" w:rsidRDefault="00B6043A" w:rsidP="00B6043A">
      <w:pPr>
        <w:pStyle w:val="ListParagraph"/>
        <w:numPr>
          <w:ilvl w:val="0"/>
          <w:numId w:val="11"/>
        </w:numPr>
        <w:tabs>
          <w:tab w:val="left" w:pos="993"/>
        </w:tabs>
        <w:ind w:left="78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2453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придобиване на фундаментални познания в областта на</w:t>
      </w:r>
      <w:r w:rsidRPr="00B6043A">
        <w:rPr>
          <w:rFonts w:ascii="Arial" w:hAnsi="Arial" w:cs="Arial"/>
          <w:color w:val="000000"/>
          <w:lang w:eastAsia="bg-BG"/>
        </w:rPr>
        <w:t xml:space="preserve"> Програмиране с </w:t>
      </w:r>
      <w:r w:rsidRPr="00213792">
        <w:rPr>
          <w:rFonts w:ascii="Arial" w:hAnsi="Arial" w:cs="Arial"/>
          <w:color w:val="000000"/>
          <w:lang w:val="en-US" w:eastAsia="bg-BG"/>
        </w:rPr>
        <w:t>Java</w:t>
      </w:r>
      <w:r w:rsidRPr="00B6043A">
        <w:rPr>
          <w:rFonts w:ascii="Arial" w:hAnsi="Arial" w:cs="Arial"/>
          <w:color w:val="000000"/>
          <w:lang w:eastAsia="bg-BG"/>
        </w:rPr>
        <w:t xml:space="preserve"> Операционни системи и </w:t>
      </w:r>
      <w:r w:rsidRPr="00213792">
        <w:rPr>
          <w:rFonts w:ascii="Arial" w:hAnsi="Arial" w:cs="Arial"/>
          <w:color w:val="000000"/>
          <w:lang w:val="en-US" w:eastAsia="bg-BG"/>
        </w:rPr>
        <w:t>Linux</w:t>
      </w:r>
      <w:r w:rsidR="0015536F">
        <w:rPr>
          <w:rFonts w:ascii="Arial" w:hAnsi="Arial" w:cs="Arial"/>
          <w:color w:val="000000"/>
          <w:lang w:eastAsia="bg-BG"/>
        </w:rPr>
        <w:t xml:space="preserve">, </w:t>
      </w:r>
      <w:r w:rsidR="0015536F" w:rsidRPr="0015536F">
        <w:rPr>
          <w:rFonts w:ascii="Arial" w:hAnsi="Arial" w:cs="Arial"/>
          <w:color w:val="000000"/>
          <w:lang w:eastAsia="bg-BG"/>
        </w:rPr>
        <w:t>Геномика и молекулярна еволюция</w:t>
      </w:r>
      <w:r w:rsidR="0015536F">
        <w:rPr>
          <w:rFonts w:ascii="Arial" w:hAnsi="Arial" w:cs="Arial"/>
          <w:color w:val="000000"/>
          <w:lang w:eastAsia="bg-BG"/>
        </w:rPr>
        <w:t>, Филогенетика и епигенетика,</w:t>
      </w:r>
    </w:p>
    <w:p w:rsidR="00B6043A" w:rsidRPr="00FE2190" w:rsidRDefault="00B6043A" w:rsidP="00B6043A">
      <w:pPr>
        <w:pStyle w:val="ListParagraph"/>
        <w:numPr>
          <w:ilvl w:val="0"/>
          <w:numId w:val="11"/>
        </w:numPr>
        <w:tabs>
          <w:tab w:val="left" w:pos="993"/>
        </w:tabs>
        <w:ind w:left="78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</w:t>
      </w:r>
      <w:r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акто и основи на Техниките за секвениране </w:t>
      </w:r>
      <w:r w:rsidRPr="00FE2190">
        <w:rPr>
          <w:rFonts w:ascii="Arial" w:hAnsi="Arial" w:cs="Arial"/>
          <w:sz w:val="24"/>
          <w:szCs w:val="24"/>
        </w:rPr>
        <w:t xml:space="preserve">от най-ново поколение </w:t>
      </w:r>
      <w:r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(</w:t>
      </w:r>
      <w:r w:rsidRPr="00FE2190">
        <w:rPr>
          <w:rFonts w:ascii="Arial" w:hAnsi="Arial" w:cs="Arial"/>
          <w:sz w:val="24"/>
          <w:szCs w:val="24"/>
          <w:lang w:val="en-US"/>
        </w:rPr>
        <w:t>NGS</w:t>
      </w:r>
      <w:r w:rsidRPr="00FE2190">
        <w:rPr>
          <w:rFonts w:ascii="Arial" w:hAnsi="Arial" w:cs="Arial"/>
          <w:sz w:val="24"/>
          <w:szCs w:val="24"/>
        </w:rPr>
        <w:t xml:space="preserve">), </w:t>
      </w:r>
      <w:r w:rsidR="0015536F">
        <w:rPr>
          <w:rFonts w:ascii="Arial" w:hAnsi="Arial" w:cs="Arial"/>
          <w:sz w:val="24"/>
          <w:szCs w:val="24"/>
        </w:rPr>
        <w:t>Метаболомни анализи</w:t>
      </w:r>
      <w:r w:rsidRPr="00FE2190">
        <w:rPr>
          <w:rFonts w:ascii="Arial" w:hAnsi="Arial" w:cs="Arial"/>
          <w:sz w:val="24"/>
          <w:szCs w:val="24"/>
        </w:rPr>
        <w:t xml:space="preserve">, </w:t>
      </w:r>
      <w:r w:rsidR="0015536F">
        <w:rPr>
          <w:rFonts w:ascii="Arial" w:hAnsi="Arial" w:cs="Arial"/>
          <w:sz w:val="24"/>
          <w:szCs w:val="24"/>
        </w:rPr>
        <w:t xml:space="preserve">Статистическа обработка </w:t>
      </w:r>
      <w:r w:rsidRPr="00FE2190">
        <w:rPr>
          <w:rFonts w:ascii="Arial" w:hAnsi="Arial" w:cs="Arial"/>
          <w:sz w:val="24"/>
          <w:szCs w:val="24"/>
        </w:rPr>
        <w:t>и др.</w:t>
      </w:r>
    </w:p>
    <w:p w:rsidR="0039172E" w:rsidRPr="009B06BD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Основни резултати от обучението</w:t>
      </w:r>
    </w:p>
    <w:p w:rsidR="0039172E" w:rsidRDefault="0039172E" w:rsidP="00C56AB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sz w:val="24"/>
          <w:szCs w:val="24"/>
        </w:rPr>
        <w:t xml:space="preserve">След завършване на програмата, студентите придобиват квалификация, ако: </w:t>
      </w:r>
    </w:p>
    <w:p w:rsidR="0039172E" w:rsidRDefault="0039172E" w:rsidP="00437960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37960">
        <w:rPr>
          <w:rFonts w:ascii="Arial" w:hAnsi="Arial" w:cs="Arial"/>
          <w:sz w:val="24"/>
          <w:szCs w:val="24"/>
        </w:rPr>
        <w:t>притежават  и  демонстрират  знания  и  разбиране  на  информационните методи за изследване на различни аспекти на структурата, организацията и функционирането на геномите на организмите</w:t>
      </w:r>
      <w:r>
        <w:rPr>
          <w:rFonts w:ascii="Arial" w:hAnsi="Arial" w:cs="Arial"/>
          <w:sz w:val="24"/>
          <w:szCs w:val="24"/>
        </w:rPr>
        <w:t>;</w:t>
      </w:r>
    </w:p>
    <w:p w:rsidR="0039172E" w:rsidRPr="009B6D9E" w:rsidRDefault="0039172E" w:rsidP="00FB6FFB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B6D9E">
        <w:rPr>
          <w:rFonts w:ascii="Arial" w:hAnsi="Arial" w:cs="Arial"/>
          <w:sz w:val="24"/>
          <w:szCs w:val="24"/>
        </w:rPr>
        <w:t xml:space="preserve">могат да прилагат биоинформатични, молекулярно-биологични, генетични и геномни подходи в разработването и реализирането на научно - изследователски програми в областта на </w:t>
      </w:r>
      <w:r w:rsidRPr="00B6043A">
        <w:rPr>
          <w:rFonts w:ascii="Arial" w:hAnsi="Arial" w:cs="Arial"/>
          <w:color w:val="000000" w:themeColor="text1"/>
          <w:sz w:val="24"/>
          <w:szCs w:val="24"/>
        </w:rPr>
        <w:t>биотехнологичната индустрия;</w:t>
      </w:r>
    </w:p>
    <w:p w:rsidR="0039172E" w:rsidRPr="002C5FCA" w:rsidRDefault="0039172E" w:rsidP="00FB6FFB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C5FCA">
        <w:rPr>
          <w:rFonts w:ascii="Arial" w:hAnsi="Arial" w:cs="Arial"/>
          <w:sz w:val="24"/>
          <w:szCs w:val="24"/>
        </w:rPr>
        <w:t xml:space="preserve">могат да комуникират както със специалисти, така и с неспециалисти във  връзка  с  предоставянето и използването на генетични ресурси в биоинформатичните изследвания.  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Професионал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ен профил 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на завършилите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с примери</w:t>
      </w:r>
    </w:p>
    <w:p w:rsidR="0039172E" w:rsidRPr="002A6CAF" w:rsidRDefault="0039172E" w:rsidP="002A6CA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6CAF">
        <w:rPr>
          <w:rFonts w:ascii="Arial" w:hAnsi="Arial" w:cs="Arial"/>
          <w:sz w:val="24"/>
          <w:szCs w:val="24"/>
        </w:rPr>
        <w:t>В специалност „Биоинформатика” се подготвят специалисти с широк спектър за реализация</w:t>
      </w:r>
      <w:r>
        <w:rPr>
          <w:rFonts w:ascii="Arial" w:hAnsi="Arial" w:cs="Arial"/>
          <w:sz w:val="24"/>
          <w:szCs w:val="24"/>
        </w:rPr>
        <w:t xml:space="preserve"> със следните възможности</w:t>
      </w:r>
      <w:r w:rsidRPr="002A6CAF">
        <w:rPr>
          <w:rFonts w:ascii="Arial" w:hAnsi="Arial" w:cs="Arial"/>
          <w:sz w:val="24"/>
          <w:szCs w:val="24"/>
        </w:rPr>
        <w:t>:</w:t>
      </w:r>
    </w:p>
    <w:p w:rsidR="0039172E" w:rsidRPr="002A6CAF" w:rsidRDefault="0039172E" w:rsidP="002A6CAF">
      <w:pPr>
        <w:numPr>
          <w:ilvl w:val="0"/>
          <w:numId w:val="7"/>
        </w:numPr>
        <w:shd w:val="clear" w:color="auto" w:fill="FFFFFF"/>
        <w:spacing w:line="252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A6CAF">
        <w:rPr>
          <w:rFonts w:ascii="Arial" w:hAnsi="Arial" w:cs="Arial"/>
          <w:color w:val="000000"/>
          <w:spacing w:val="1"/>
          <w:sz w:val="24"/>
          <w:szCs w:val="24"/>
        </w:rPr>
        <w:t>да продължат образованието си у нас и в чужбина в докторски програми по биоинформатика, молекулярна биология, биотехнология, молекулярна фармакология и др.;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line="252" w:lineRule="exact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color w:val="000000"/>
          <w:spacing w:val="1"/>
          <w:sz w:val="24"/>
          <w:szCs w:val="24"/>
        </w:rPr>
        <w:t>да работят в наши и</w:t>
      </w:r>
      <w:r w:rsidRPr="0044516E">
        <w:rPr>
          <w:rFonts w:ascii="Arial" w:hAnsi="Arial" w:cs="Arial"/>
          <w:smallCaps/>
          <w:color w:val="000000"/>
          <w:spacing w:val="1"/>
          <w:sz w:val="24"/>
          <w:szCs w:val="24"/>
        </w:rPr>
        <w:t xml:space="preserve"> </w:t>
      </w:r>
      <w:r w:rsidRPr="0044516E">
        <w:rPr>
          <w:rFonts w:ascii="Arial" w:hAnsi="Arial" w:cs="Arial"/>
          <w:color w:val="000000"/>
          <w:spacing w:val="1"/>
          <w:sz w:val="24"/>
          <w:szCs w:val="24"/>
        </w:rPr>
        <w:t>чужди лаборатории, разработващи проблеми на молекулярната биология и биоинформатиката;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before="7" w:line="252" w:lineRule="exact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color w:val="000000"/>
          <w:spacing w:val="6"/>
          <w:sz w:val="24"/>
          <w:szCs w:val="24"/>
        </w:rPr>
        <w:t xml:space="preserve">да участват в преподаване на биоинформатика по бакалавърски и магистърски </w:t>
      </w:r>
      <w:r w:rsidRPr="0044516E">
        <w:rPr>
          <w:rFonts w:ascii="Arial" w:hAnsi="Arial" w:cs="Arial"/>
          <w:color w:val="000000"/>
          <w:sz w:val="24"/>
          <w:szCs w:val="24"/>
        </w:rPr>
        <w:t>програми в маши и чужди университети;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before="7" w:line="252" w:lineRule="exact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color w:val="000000"/>
          <w:spacing w:val="2"/>
          <w:sz w:val="24"/>
          <w:szCs w:val="24"/>
        </w:rPr>
        <w:t>да заемат места във фирми и предприятия, изискващи висока квалификация за ра</w:t>
      </w:r>
      <w:r w:rsidRPr="0044516E">
        <w:rPr>
          <w:rFonts w:ascii="Arial" w:hAnsi="Arial" w:cs="Arial"/>
          <w:color w:val="000000"/>
          <w:sz w:val="24"/>
          <w:szCs w:val="24"/>
        </w:rPr>
        <w:t>бота с програмиране, бази данни и интернет;</w:t>
      </w:r>
    </w:p>
    <w:p w:rsidR="0039172E" w:rsidRPr="0044516E" w:rsidRDefault="0039172E" w:rsidP="002A6CAF">
      <w:pPr>
        <w:numPr>
          <w:ilvl w:val="0"/>
          <w:numId w:val="7"/>
        </w:numPr>
        <w:shd w:val="clear" w:color="auto" w:fill="FFFFFF"/>
        <w:spacing w:line="252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4516E">
        <w:rPr>
          <w:rFonts w:ascii="Arial" w:hAnsi="Arial" w:cs="Arial"/>
          <w:spacing w:val="2"/>
          <w:sz w:val="24"/>
          <w:szCs w:val="24"/>
        </w:rPr>
        <w:lastRenderedPageBreak/>
        <w:t xml:space="preserve">да работят като системни администратори на средни интранет системи; </w:t>
      </w:r>
      <w:r w:rsidRPr="0044516E">
        <w:rPr>
          <w:rFonts w:ascii="Arial" w:hAnsi="Arial" w:cs="Arial"/>
          <w:sz w:val="24"/>
          <w:szCs w:val="24"/>
        </w:rPr>
        <w:t xml:space="preserve">да работят в институции, решаващи широк кръг въпроси в селското стопанство, </w:t>
      </w:r>
      <w:r w:rsidRPr="0044516E">
        <w:rPr>
          <w:rFonts w:ascii="Arial" w:hAnsi="Arial" w:cs="Arial"/>
          <w:spacing w:val="1"/>
          <w:sz w:val="24"/>
          <w:szCs w:val="24"/>
        </w:rPr>
        <w:t>промишлената микробиология, медицината и екологията.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Възможности за продължаване на обучението</w:t>
      </w:r>
    </w:p>
    <w:p w:rsidR="0039172E" w:rsidRPr="0044516E" w:rsidRDefault="0039172E" w:rsidP="00FE32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516E">
        <w:rPr>
          <w:rFonts w:ascii="Arial" w:hAnsi="Arial" w:cs="Arial"/>
          <w:spacing w:val="5"/>
        </w:rPr>
        <w:t>З</w:t>
      </w:r>
      <w:r w:rsidRPr="0044516E">
        <w:rPr>
          <w:rFonts w:ascii="Arial" w:hAnsi="Arial" w:cs="Arial"/>
          <w:spacing w:val="5"/>
          <w:sz w:val="24"/>
          <w:szCs w:val="24"/>
        </w:rPr>
        <w:t xml:space="preserve">авършилите магистри </w:t>
      </w:r>
      <w:r w:rsidRPr="0044516E">
        <w:rPr>
          <w:rFonts w:ascii="Arial" w:hAnsi="Arial" w:cs="Arial"/>
          <w:sz w:val="24"/>
          <w:szCs w:val="24"/>
        </w:rPr>
        <w:t xml:space="preserve">ще могат да </w:t>
      </w:r>
      <w:r w:rsidRPr="0044516E">
        <w:rPr>
          <w:rFonts w:ascii="Arial" w:hAnsi="Arial" w:cs="Arial"/>
          <w:spacing w:val="5"/>
          <w:sz w:val="24"/>
          <w:szCs w:val="24"/>
        </w:rPr>
        <w:t>продължат образованието си в докторски степени, свързани с биоинформатиката, у нас и в чужбина.</w:t>
      </w:r>
      <w:r w:rsidRPr="0044516E">
        <w:rPr>
          <w:rFonts w:ascii="Arial" w:hAnsi="Arial" w:cs="Arial"/>
          <w:sz w:val="24"/>
          <w:szCs w:val="24"/>
        </w:rPr>
        <w:t xml:space="preserve"> </w:t>
      </w:r>
    </w:p>
    <w:p w:rsidR="0039172E" w:rsidRPr="009F164F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Диаграма на структурата на курсовете с кредити</w:t>
      </w:r>
    </w:p>
    <w:p w:rsidR="0039172E" w:rsidRDefault="0039172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bCs/>
          <w:sz w:val="24"/>
          <w:szCs w:val="24"/>
        </w:rPr>
      </w:pPr>
      <w:r w:rsidRPr="00C64B83">
        <w:rPr>
          <w:rFonts w:ascii="Arial" w:hAnsi="Arial" w:cs="Arial"/>
          <w:b/>
          <w:bCs/>
          <w:sz w:val="24"/>
          <w:szCs w:val="24"/>
        </w:rPr>
        <w:t>Легенда</w:t>
      </w:r>
    </w:p>
    <w:p w:rsidR="0039172E" w:rsidRDefault="0039172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bCs/>
          <w:sz w:val="24"/>
          <w:szCs w:val="24"/>
        </w:rPr>
        <w:t>Аудиторни часове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6EE5">
        <w:rPr>
          <w:rFonts w:ascii="Arial" w:hAnsi="Arial" w:cs="Arial"/>
          <w:sz w:val="24"/>
          <w:szCs w:val="24"/>
        </w:rPr>
        <w:t>в семестъра/триместъра</w:t>
      </w:r>
      <w:r>
        <w:rPr>
          <w:rFonts w:ascii="Arial" w:hAnsi="Arial" w:cs="Arial"/>
          <w:sz w:val="24"/>
          <w:szCs w:val="24"/>
        </w:rPr>
        <w:t xml:space="preserve">: </w:t>
      </w:r>
      <w:r w:rsidRPr="0010593B">
        <w:rPr>
          <w:rFonts w:ascii="Arial" w:hAnsi="Arial" w:cs="Arial"/>
          <w:b/>
          <w:bCs/>
          <w:sz w:val="24"/>
          <w:szCs w:val="24"/>
        </w:rPr>
        <w:t>АО</w:t>
      </w:r>
      <w:r>
        <w:rPr>
          <w:rFonts w:ascii="Arial" w:hAnsi="Arial" w:cs="Arial"/>
          <w:sz w:val="24"/>
          <w:szCs w:val="24"/>
        </w:rPr>
        <w:t xml:space="preserve"> – общ брой, от тях </w:t>
      </w:r>
      <w:r w:rsidRPr="0010593B">
        <w:rPr>
          <w:rFonts w:ascii="Arial" w:hAnsi="Arial" w:cs="Arial"/>
          <w:b/>
          <w:bCs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 xml:space="preserve">лекции; </w:t>
      </w:r>
      <w:r w:rsidRPr="0010593B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>ни (упражнения)</w:t>
      </w:r>
      <w:r w:rsidRPr="005050AB">
        <w:rPr>
          <w:rFonts w:ascii="Arial" w:hAnsi="Arial" w:cs="Arial"/>
          <w:sz w:val="24"/>
          <w:szCs w:val="24"/>
        </w:rPr>
        <w:t xml:space="preserve">; </w:t>
      </w:r>
      <w:r w:rsidRPr="0010593B">
        <w:rPr>
          <w:rFonts w:ascii="Arial" w:hAnsi="Arial" w:cs="Arial"/>
          <w:b/>
          <w:bCs/>
          <w:sz w:val="24"/>
          <w:szCs w:val="24"/>
        </w:rPr>
        <w:t>Лб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за п</w:t>
      </w:r>
      <w:r w:rsidRPr="005050AB">
        <w:rPr>
          <w:rFonts w:ascii="Arial" w:hAnsi="Arial" w:cs="Arial"/>
          <w:sz w:val="24"/>
          <w:szCs w:val="24"/>
        </w:rPr>
        <w:t>рактикуми (лабораторни упражнения)</w:t>
      </w:r>
      <w:r>
        <w:rPr>
          <w:rFonts w:ascii="Arial" w:hAnsi="Arial" w:cs="Arial"/>
          <w:sz w:val="24"/>
          <w:szCs w:val="24"/>
        </w:rPr>
        <w:t xml:space="preserve"> и други часове (</w:t>
      </w:r>
      <w:r w:rsidRPr="0010593B">
        <w:rPr>
          <w:rFonts w:ascii="Arial" w:hAnsi="Arial" w:cs="Arial"/>
          <w:b/>
          <w:bCs/>
          <w:sz w:val="24"/>
          <w:szCs w:val="24"/>
        </w:rPr>
        <w:t>Кл</w:t>
      </w:r>
      <w:r>
        <w:rPr>
          <w:rFonts w:ascii="Arial" w:hAnsi="Arial" w:cs="Arial"/>
          <w:sz w:val="24"/>
          <w:szCs w:val="24"/>
        </w:rPr>
        <w:t xml:space="preserve"> – за колоквиуми, </w:t>
      </w:r>
      <w:r w:rsidRPr="0010593B"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– за хоспетиране и пр.).</w:t>
      </w:r>
    </w:p>
    <w:p w:rsidR="0039172E" w:rsidRDefault="0039172E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bCs/>
          <w:sz w:val="24"/>
          <w:szCs w:val="24"/>
        </w:rPr>
        <w:t>Извънаудиторни часове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6EE5">
        <w:rPr>
          <w:rFonts w:ascii="Arial" w:hAnsi="Arial" w:cs="Arial"/>
          <w:sz w:val="24"/>
          <w:szCs w:val="24"/>
        </w:rPr>
        <w:t>в семестъра/триместъра</w:t>
      </w:r>
      <w:r>
        <w:rPr>
          <w:rFonts w:ascii="Arial" w:hAnsi="Arial" w:cs="Arial"/>
          <w:sz w:val="24"/>
          <w:szCs w:val="24"/>
        </w:rPr>
        <w:t xml:space="preserve">: </w:t>
      </w:r>
      <w:r w:rsidRPr="0010593B">
        <w:rPr>
          <w:rFonts w:ascii="Arial" w:hAnsi="Arial" w:cs="Arial"/>
          <w:b/>
          <w:bCs/>
          <w:sz w:val="24"/>
          <w:szCs w:val="24"/>
        </w:rPr>
        <w:t>ИО</w:t>
      </w:r>
      <w:r>
        <w:rPr>
          <w:rFonts w:ascii="Arial" w:hAnsi="Arial" w:cs="Arial"/>
          <w:sz w:val="24"/>
          <w:szCs w:val="24"/>
        </w:rPr>
        <w:t xml:space="preserve"> – общ брой, </w:t>
      </w:r>
      <w:r w:rsidRPr="0010593B">
        <w:rPr>
          <w:rFonts w:ascii="Arial" w:hAnsi="Arial" w:cs="Arial"/>
          <w:b/>
          <w:bCs/>
          <w:sz w:val="24"/>
          <w:szCs w:val="24"/>
        </w:rPr>
        <w:t>Сп</w:t>
      </w:r>
      <w:r w:rsidRPr="005050A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само</w:t>
      </w:r>
      <w:r>
        <w:rPr>
          <w:rFonts w:ascii="Arial" w:hAnsi="Arial" w:cs="Arial"/>
          <w:sz w:val="24"/>
          <w:szCs w:val="24"/>
        </w:rPr>
        <w:t>стоятелна работа/подготовка, и др..</w:t>
      </w:r>
    </w:p>
    <w:p w:rsidR="0039172E" w:rsidRDefault="0039172E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10593B">
        <w:rPr>
          <w:rFonts w:ascii="Arial" w:hAnsi="Arial" w:cs="Arial"/>
          <w:b/>
          <w:bCs/>
          <w:sz w:val="24"/>
          <w:szCs w:val="24"/>
        </w:rPr>
        <w:t>К</w:t>
      </w:r>
      <w:r w:rsidRPr="005050AB">
        <w:rPr>
          <w:rFonts w:ascii="Arial" w:hAnsi="Arial" w:cs="Arial"/>
          <w:sz w:val="24"/>
          <w:szCs w:val="24"/>
        </w:rPr>
        <w:t xml:space="preserve"> – ECTS кредити; </w:t>
      </w:r>
      <w:r w:rsidRPr="0010593B">
        <w:rPr>
          <w:rFonts w:ascii="Arial" w:hAnsi="Arial" w:cs="Arial"/>
          <w:b/>
          <w:bCs/>
          <w:sz w:val="24"/>
          <w:szCs w:val="24"/>
        </w:rPr>
        <w:t>Фи</w:t>
      </w:r>
      <w:r w:rsidRPr="005050AB">
        <w:rPr>
          <w:rFonts w:ascii="Arial" w:hAnsi="Arial" w:cs="Arial"/>
          <w:sz w:val="24"/>
          <w:szCs w:val="24"/>
        </w:rPr>
        <w:t xml:space="preserve"> – форма на изпитване (</w:t>
      </w:r>
      <w:r>
        <w:rPr>
          <w:rFonts w:ascii="Arial" w:hAnsi="Arial" w:cs="Arial"/>
          <w:sz w:val="24"/>
          <w:szCs w:val="24"/>
        </w:rPr>
        <w:t xml:space="preserve">със стойности </w:t>
      </w:r>
      <w:r w:rsidRPr="0010593B">
        <w:rPr>
          <w:rFonts w:ascii="Arial" w:hAnsi="Arial" w:cs="Arial"/>
          <w:i/>
          <w:iCs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– изпит</w:t>
      </w:r>
      <w:r w:rsidRPr="005050AB">
        <w:rPr>
          <w:rFonts w:ascii="Arial" w:hAnsi="Arial" w:cs="Arial"/>
          <w:sz w:val="24"/>
          <w:szCs w:val="24"/>
        </w:rPr>
        <w:t xml:space="preserve">, </w:t>
      </w:r>
      <w:r w:rsidRPr="0010593B">
        <w:rPr>
          <w:rFonts w:ascii="Arial" w:hAnsi="Arial" w:cs="Arial"/>
          <w:i/>
          <w:iCs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– текуща оценка. </w:t>
      </w:r>
      <w:r w:rsidRPr="0010593B">
        <w:rPr>
          <w:rFonts w:ascii="Arial" w:hAnsi="Arial" w:cs="Arial"/>
          <w:i/>
          <w:iCs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– заверка</w:t>
      </w:r>
      <w:r w:rsidRPr="00D35FDA">
        <w:rPr>
          <w:rFonts w:ascii="Arial" w:hAnsi="Arial" w:cs="Arial"/>
          <w:sz w:val="24"/>
          <w:szCs w:val="24"/>
        </w:rPr>
        <w:t xml:space="preserve">, </w:t>
      </w:r>
      <w:r w:rsidRPr="00927FE0">
        <w:rPr>
          <w:rFonts w:ascii="Arial" w:hAnsi="Arial" w:cs="Arial"/>
          <w:i/>
          <w:i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– продължава следващ семестър/триместър</w:t>
      </w:r>
      <w:r w:rsidRPr="005050AB">
        <w:rPr>
          <w:rFonts w:ascii="Arial" w:hAnsi="Arial" w:cs="Arial"/>
          <w:sz w:val="24"/>
          <w:szCs w:val="24"/>
        </w:rPr>
        <w:t>)</w:t>
      </w:r>
    </w:p>
    <w:p w:rsidR="0039172E" w:rsidRDefault="0039172E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6537BD">
        <w:rPr>
          <w:rFonts w:ascii="Arial" w:hAnsi="Arial" w:cs="Arial"/>
          <w:b/>
          <w:bCs/>
          <w:sz w:val="24"/>
          <w:szCs w:val="24"/>
        </w:rPr>
        <w:t xml:space="preserve">Код по </w:t>
      </w:r>
      <w:r w:rsidRPr="006537BD">
        <w:rPr>
          <w:rFonts w:ascii="Arial" w:hAnsi="Arial" w:cs="Arial"/>
          <w:b/>
          <w:bCs/>
          <w:sz w:val="24"/>
          <w:szCs w:val="24"/>
          <w:lang w:val="en-US"/>
        </w:rPr>
        <w:t>ECTS</w:t>
      </w:r>
      <w:r w:rsidRPr="00D35F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вж. поле 2. в </w:t>
      </w:r>
      <w:r>
        <w:rPr>
          <w:rFonts w:ascii="Arial" w:hAnsi="Arial" w:cs="Arial"/>
          <w:sz w:val="24"/>
          <w:szCs w:val="24"/>
          <w:lang w:val="en-US"/>
        </w:rPr>
        <w:t>ECTS</w:t>
      </w:r>
      <w:r w:rsidRPr="00D35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макета на учебен курс.</w:t>
      </w:r>
    </w:p>
    <w:tbl>
      <w:tblPr>
        <w:tblW w:w="10406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1156"/>
        <w:gridCol w:w="3538"/>
        <w:gridCol w:w="425"/>
        <w:gridCol w:w="380"/>
        <w:gridCol w:w="433"/>
        <w:gridCol w:w="406"/>
        <w:gridCol w:w="462"/>
        <w:gridCol w:w="406"/>
        <w:gridCol w:w="520"/>
        <w:gridCol w:w="540"/>
        <w:gridCol w:w="522"/>
        <w:gridCol w:w="477"/>
        <w:gridCol w:w="473"/>
      </w:tblGrid>
      <w:tr w:rsidR="0039172E" w:rsidRPr="00360C12">
        <w:trPr>
          <w:tblCellSpacing w:w="0" w:type="dxa"/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56" w:type="dxa"/>
            <w:vMerge w:val="restart"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Код по ECTS</w:t>
            </w:r>
          </w:p>
        </w:tc>
        <w:tc>
          <w:tcPr>
            <w:tcW w:w="3538" w:type="dxa"/>
            <w:vMerge w:val="restart"/>
            <w:shd w:val="clear" w:color="auto" w:fill="BFBFBF"/>
            <w:vAlign w:val="center"/>
          </w:tcPr>
          <w:p w:rsidR="0039172E" w:rsidRPr="00360C12" w:rsidRDefault="0039172E" w:rsidP="006537BD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Учеб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курс/</w:t>
            </w:r>
            <w:r w:rsidRPr="00360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12" w:type="dxa"/>
            <w:gridSpan w:val="6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Аудиторни</w:t>
            </w:r>
          </w:p>
        </w:tc>
        <w:tc>
          <w:tcPr>
            <w:tcW w:w="1582" w:type="dxa"/>
            <w:gridSpan w:val="3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Извънаудит.</w:t>
            </w:r>
          </w:p>
        </w:tc>
        <w:tc>
          <w:tcPr>
            <w:tcW w:w="477" w:type="dxa"/>
            <w:vMerge w:val="restart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473" w:type="dxa"/>
            <w:vMerge w:val="restart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Фи</w:t>
            </w:r>
          </w:p>
        </w:tc>
      </w:tr>
      <w:tr w:rsidR="0039172E" w:rsidRPr="00360C12" w:rsidTr="00226C1B">
        <w:trPr>
          <w:tblCellSpacing w:w="0" w:type="dxa"/>
          <w:jc w:val="center"/>
        </w:trPr>
        <w:tc>
          <w:tcPr>
            <w:tcW w:w="668" w:type="dxa"/>
            <w:vMerge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6" w:type="dxa"/>
            <w:vMerge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38" w:type="dxa"/>
            <w:vMerge/>
            <w:shd w:val="clear" w:color="auto" w:fill="BFBFBF"/>
            <w:vAlign w:val="center"/>
          </w:tcPr>
          <w:p w:rsidR="0039172E" w:rsidRPr="00360C12" w:rsidRDefault="0039172E" w:rsidP="00225E65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АО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Лб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Кл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ИО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522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477" w:type="dxa"/>
            <w:vMerge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73" w:type="dxa"/>
            <w:vMerge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9172E" w:rsidRPr="00063DE6" w:rsidTr="00226C1B">
        <w:trPr>
          <w:tblCellSpacing w:w="0" w:type="dxa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39172E" w:rsidRPr="00CC1437" w:rsidRDefault="0039172E" w:rsidP="00063DE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6" w:type="dxa"/>
            <w:shd w:val="clear" w:color="auto" w:fill="BFBFBF"/>
            <w:vAlign w:val="center"/>
          </w:tcPr>
          <w:p w:rsidR="0039172E" w:rsidRPr="00CC1437" w:rsidRDefault="0039172E" w:rsidP="00063DE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38" w:type="dxa"/>
            <w:shd w:val="clear" w:color="auto" w:fill="BFBFBF"/>
            <w:vAlign w:val="center"/>
          </w:tcPr>
          <w:p w:rsidR="0039172E" w:rsidRPr="00CC1437" w:rsidRDefault="0039172E" w:rsidP="00063DE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2" w:type="dxa"/>
            <w:shd w:val="clear" w:color="auto" w:fill="BFBFBF"/>
            <w:vAlign w:val="center"/>
          </w:tcPr>
          <w:p w:rsidR="0039172E" w:rsidRPr="00063DE6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7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39172E" w:rsidRPr="00CC1437" w:rsidRDefault="0039172E" w:rsidP="00E5543B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14</w:t>
            </w:r>
          </w:p>
        </w:tc>
      </w:tr>
      <w:tr w:rsidR="0039172E" w:rsidRPr="00927FE0">
        <w:trPr>
          <w:tblCellSpacing w:w="0" w:type="dxa"/>
          <w:jc w:val="center"/>
        </w:trPr>
        <w:tc>
          <w:tcPr>
            <w:tcW w:w="10406" w:type="dxa"/>
            <w:gridSpan w:val="14"/>
            <w:vAlign w:val="center"/>
          </w:tcPr>
          <w:p w:rsidR="0039172E" w:rsidRPr="00927FE0" w:rsidRDefault="0039172E" w:rsidP="009A2CE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1-ви семестър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Програмиране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с Java</w:t>
            </w:r>
          </w:p>
        </w:tc>
        <w:tc>
          <w:tcPr>
            <w:tcW w:w="425" w:type="dxa"/>
            <w:vAlign w:val="center"/>
          </w:tcPr>
          <w:p w:rsidR="0094526F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9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94526F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DD01E4" w:rsidP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D52A83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94526F" w:rsidP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D52A83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Операционни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системи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Linux</w:t>
            </w:r>
          </w:p>
        </w:tc>
        <w:tc>
          <w:tcPr>
            <w:tcW w:w="425" w:type="dxa"/>
            <w:vAlign w:val="center"/>
          </w:tcPr>
          <w:p w:rsidR="0094526F" w:rsidRDefault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40" w:type="dxa"/>
            <w:vAlign w:val="center"/>
          </w:tcPr>
          <w:p w:rsidR="0094526F" w:rsidRDefault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D52A83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D52A83" w:rsidRPr="00213792" w:rsidRDefault="00D52A83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</w:tcPr>
          <w:p w:rsidR="00D52A83" w:rsidRPr="00213792" w:rsidRDefault="00D52A83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D52A83" w:rsidRPr="00213792" w:rsidRDefault="00D52A83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Статистика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в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биоинформатиката</w:t>
            </w:r>
            <w:proofErr w:type="spellEnd"/>
          </w:p>
        </w:tc>
        <w:tc>
          <w:tcPr>
            <w:tcW w:w="425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90</w:t>
            </w:r>
          </w:p>
        </w:tc>
        <w:tc>
          <w:tcPr>
            <w:tcW w:w="38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433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35</w:t>
            </w:r>
          </w:p>
        </w:tc>
        <w:tc>
          <w:tcPr>
            <w:tcW w:w="462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150</w:t>
            </w:r>
          </w:p>
        </w:tc>
        <w:tc>
          <w:tcPr>
            <w:tcW w:w="54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150</w:t>
            </w:r>
          </w:p>
        </w:tc>
        <w:tc>
          <w:tcPr>
            <w:tcW w:w="522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Избираема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дисциплина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947A79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94526F" w:rsidRPr="00947A79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1-ви </w:t>
            </w: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235450" w:rsidP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</w:t>
            </w:r>
            <w:r w:rsidR="00D52A83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Default="00655CF2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  <w:r w:rsidR="0094526F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D52A83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110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Default="002E6E48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580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Default="002E6E48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580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</w:tr>
      <w:tr w:rsidR="0094526F" w:rsidRPr="00927FE0">
        <w:trPr>
          <w:tblCellSpacing w:w="0" w:type="dxa"/>
          <w:jc w:val="center"/>
        </w:trPr>
        <w:tc>
          <w:tcPr>
            <w:tcW w:w="10406" w:type="dxa"/>
            <w:gridSpan w:val="14"/>
            <w:vAlign w:val="center"/>
          </w:tcPr>
          <w:p w:rsidR="0094526F" w:rsidRPr="00927FE0" w:rsidRDefault="0094526F" w:rsidP="009A2CE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р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D52A83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D52A83" w:rsidRPr="00213792" w:rsidRDefault="00D52A83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  <w:vAlign w:val="center"/>
          </w:tcPr>
          <w:p w:rsidR="00D52A83" w:rsidRPr="00213792" w:rsidRDefault="00D52A83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D52A83" w:rsidRPr="00213792" w:rsidRDefault="00D52A83">
            <w:pPr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Филогенетика</w:t>
            </w:r>
          </w:p>
        </w:tc>
        <w:tc>
          <w:tcPr>
            <w:tcW w:w="425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90</w:t>
            </w:r>
          </w:p>
        </w:tc>
        <w:tc>
          <w:tcPr>
            <w:tcW w:w="38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433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35</w:t>
            </w:r>
          </w:p>
        </w:tc>
        <w:tc>
          <w:tcPr>
            <w:tcW w:w="462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150</w:t>
            </w:r>
          </w:p>
        </w:tc>
        <w:tc>
          <w:tcPr>
            <w:tcW w:w="54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150</w:t>
            </w:r>
          </w:p>
        </w:tc>
        <w:tc>
          <w:tcPr>
            <w:tcW w:w="522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94526F" w:rsidRPr="00213792" w:rsidRDefault="0094526F">
            <w:pPr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Епигенетика </w:t>
            </w:r>
          </w:p>
        </w:tc>
        <w:tc>
          <w:tcPr>
            <w:tcW w:w="425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D52A83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D52A83" w:rsidRPr="00213792" w:rsidRDefault="00D52A83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  <w:vAlign w:val="center"/>
          </w:tcPr>
          <w:p w:rsidR="00D52A83" w:rsidRPr="00213792" w:rsidRDefault="00D52A83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D52A83" w:rsidRPr="00213792" w:rsidRDefault="00D52A83">
            <w:pPr>
              <w:rPr>
                <w:rFonts w:ascii="Arial" w:hAnsi="Arial" w:cs="Arial"/>
                <w:lang w:val="en-US"/>
              </w:rPr>
            </w:pPr>
            <w:r w:rsidRPr="00213792">
              <w:rPr>
                <w:rFonts w:ascii="Arial" w:hAnsi="Arial" w:cs="Arial"/>
              </w:rPr>
              <w:t xml:space="preserve">Езици </w:t>
            </w:r>
            <w:r w:rsidRPr="00213792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Pr="00213792">
              <w:rPr>
                <w:rFonts w:ascii="Arial" w:hAnsi="Arial" w:cs="Arial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b/>
                <w:bCs/>
                <w:i/>
                <w:iCs/>
                <w:lang w:val="en-US"/>
              </w:rPr>
              <w:t>Bioconductor</w:t>
            </w:r>
            <w:proofErr w:type="spellEnd"/>
          </w:p>
        </w:tc>
        <w:tc>
          <w:tcPr>
            <w:tcW w:w="425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90</w:t>
            </w:r>
          </w:p>
        </w:tc>
        <w:tc>
          <w:tcPr>
            <w:tcW w:w="38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433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35</w:t>
            </w:r>
          </w:p>
        </w:tc>
        <w:tc>
          <w:tcPr>
            <w:tcW w:w="462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150</w:t>
            </w:r>
          </w:p>
        </w:tc>
        <w:tc>
          <w:tcPr>
            <w:tcW w:w="540" w:type="dxa"/>
            <w:vAlign w:val="center"/>
          </w:tcPr>
          <w:p w:rsidR="00D52A83" w:rsidRDefault="00D52A83" w:rsidP="009F57F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150</w:t>
            </w:r>
          </w:p>
        </w:tc>
        <w:tc>
          <w:tcPr>
            <w:tcW w:w="522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vAlign w:val="center"/>
          </w:tcPr>
          <w:p w:rsidR="00D52A83" w:rsidRDefault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A3614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bg-BG"/>
              </w:rPr>
            </w:pPr>
          </w:p>
        </w:tc>
        <w:tc>
          <w:tcPr>
            <w:tcW w:w="3538" w:type="dxa"/>
          </w:tcPr>
          <w:p w:rsidR="0094526F" w:rsidRPr="00213792" w:rsidRDefault="0094526F">
            <w:pPr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Избираема дисциплина</w:t>
            </w:r>
          </w:p>
        </w:tc>
        <w:tc>
          <w:tcPr>
            <w:tcW w:w="425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927FE0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94526F" w:rsidRPr="00927FE0" w:rsidRDefault="0094526F" w:rsidP="00927FE0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2-ри</w:t>
            </w: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235450" w:rsidP="00D52A8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</w:t>
            </w:r>
            <w:r w:rsidR="00D52A83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Default="00655CF2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170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D52A83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110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Default="002E6E48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580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Default="002E6E48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580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 w:rsidP="00DD01E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</w:tr>
      <w:tr w:rsidR="0094526F" w:rsidRPr="00927FE0">
        <w:trPr>
          <w:tblCellSpacing w:w="0" w:type="dxa"/>
          <w:jc w:val="center"/>
        </w:trPr>
        <w:tc>
          <w:tcPr>
            <w:tcW w:w="10406" w:type="dxa"/>
            <w:gridSpan w:val="14"/>
            <w:vAlign w:val="center"/>
          </w:tcPr>
          <w:p w:rsidR="0094526F" w:rsidRPr="00927FE0" w:rsidRDefault="0094526F" w:rsidP="009A2CE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т</w:t>
            </w:r>
            <w:r w:rsidRPr="00927FE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Въведение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в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метаболомиката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Pr="00B96476" w:rsidRDefault="00B964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Геномика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молекулярна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еволюция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Default="0094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Next Generation Sequencing</w:t>
            </w:r>
          </w:p>
        </w:tc>
        <w:tc>
          <w:tcPr>
            <w:tcW w:w="425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Default="0094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213792" w:rsidTr="00226C1B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94526F" w:rsidRPr="00213792" w:rsidRDefault="0094526F" w:rsidP="00DE5690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  <w:vAlign w:val="center"/>
          </w:tcPr>
          <w:p w:rsidR="0094526F" w:rsidRPr="00213792" w:rsidRDefault="0094526F" w:rsidP="00EB0ED6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</w:tcPr>
          <w:p w:rsidR="0094526F" w:rsidRPr="00213792" w:rsidRDefault="0094526F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Избираема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дисциплина</w:t>
            </w:r>
            <w:proofErr w:type="spellEnd"/>
          </w:p>
        </w:tc>
        <w:tc>
          <w:tcPr>
            <w:tcW w:w="425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94526F" w:rsidRDefault="00655CF2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94526F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94526F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94526F" w:rsidRPr="00B96476" w:rsidRDefault="00B964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73" w:type="dxa"/>
            <w:vAlign w:val="center"/>
          </w:tcPr>
          <w:p w:rsidR="0094526F" w:rsidRDefault="0094526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94526F" w:rsidRPr="00947A79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94526F" w:rsidRPr="00947A79" w:rsidRDefault="0094526F" w:rsidP="005050A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3-ти </w:t>
            </w: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235450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250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Pr="004F39F5" w:rsidRDefault="004F39F5" w:rsidP="004F39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150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94526F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80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Default="00235450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500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Default="00235450" w:rsidP="00DD01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500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B96476" w:rsidRDefault="00B9647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25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4526F" w:rsidRPr="00225E65" w:rsidTr="00226C1B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94526F" w:rsidRPr="00225E65" w:rsidRDefault="0094526F" w:rsidP="005F6D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Общо за целия курс на обучение: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526F" w:rsidRDefault="004F39F5" w:rsidP="00E065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8</w:t>
            </w:r>
            <w:r w:rsidR="00E06511">
              <w:rPr>
                <w:rFonts w:ascii="Arial" w:eastAsia="Times New Roman" w:hAnsi="Arial" w:cs="Arial"/>
                <w:b/>
                <w:color w:val="000000"/>
                <w:lang w:eastAsia="bg-BG"/>
              </w:rPr>
              <w:t>9</w:t>
            </w:r>
            <w:r w:rsidR="00235450">
              <w:rPr>
                <w:rFonts w:ascii="Arial" w:eastAsia="Times New Roman" w:hAnsi="Arial" w:cs="Arial"/>
                <w:b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94526F" w:rsidRPr="004F39F5" w:rsidRDefault="004F39F5" w:rsidP="00DD01E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490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94526F" w:rsidRDefault="00D52A83" w:rsidP="004F39F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100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E06511" w:rsidP="00DD01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94526F" w:rsidRDefault="0094526F" w:rsidP="00DD01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94526F" w:rsidRDefault="0094526F" w:rsidP="00DD01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94526F" w:rsidRDefault="00235450" w:rsidP="00E065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  <w:r w:rsidR="00E06511">
              <w:rPr>
                <w:rFonts w:ascii="Arial" w:eastAsia="Times New Roman" w:hAnsi="Arial" w:cs="Arial"/>
                <w:b/>
                <w:color w:val="000000"/>
                <w:lang w:eastAsia="bg-BG"/>
              </w:rPr>
              <w:t>660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526F" w:rsidRDefault="00E06511" w:rsidP="00DD01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1660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94526F" w:rsidRDefault="009452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94526F" w:rsidRPr="00B96476" w:rsidRDefault="00B96476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85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94526F" w:rsidRDefault="009452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</w:tr>
      <w:tr w:rsidR="0094526F" w:rsidRPr="00947A79" w:rsidTr="00226C1B">
        <w:trPr>
          <w:tblCellSpacing w:w="0" w:type="dxa"/>
          <w:jc w:val="center"/>
        </w:trPr>
        <w:tc>
          <w:tcPr>
            <w:tcW w:w="5362" w:type="dxa"/>
            <w:gridSpan w:val="3"/>
            <w:vAlign w:val="center"/>
          </w:tcPr>
          <w:p w:rsidR="0094526F" w:rsidRDefault="0094526F" w:rsidP="005F6DC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Форма на дипломиране:</w:t>
            </w:r>
          </w:p>
          <w:p w:rsidR="0094526F" w:rsidRPr="00947A79" w:rsidRDefault="0094526F" w:rsidP="005F6DC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Държавен изпит по специалността</w:t>
            </w:r>
          </w:p>
          <w:p w:rsidR="0094526F" w:rsidRPr="00947A79" w:rsidRDefault="0094526F" w:rsidP="005F6D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или защита на дипломна работа</w:t>
            </w:r>
          </w:p>
        </w:tc>
        <w:tc>
          <w:tcPr>
            <w:tcW w:w="425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0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40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2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vAlign w:val="center"/>
          </w:tcPr>
          <w:p w:rsidR="0094526F" w:rsidRPr="00B96476" w:rsidRDefault="00B96476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473" w:type="dxa"/>
            <w:vAlign w:val="center"/>
          </w:tcPr>
          <w:p w:rsidR="0094526F" w:rsidRPr="00947A79" w:rsidRDefault="0094526F" w:rsidP="00E554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4526F" w:rsidRPr="00225E65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94526F" w:rsidRPr="00225E65" w:rsidRDefault="0094526F" w:rsidP="005F6D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Общ брой кредити:</w:t>
            </w:r>
          </w:p>
        </w:tc>
        <w:tc>
          <w:tcPr>
            <w:tcW w:w="5044" w:type="dxa"/>
            <w:gridSpan w:val="11"/>
            <w:shd w:val="clear" w:color="auto" w:fill="D9D9D9"/>
            <w:vAlign w:val="center"/>
          </w:tcPr>
          <w:p w:rsidR="0094526F" w:rsidRPr="00B96476" w:rsidRDefault="00F74851" w:rsidP="00E554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                                                    </w:t>
            </w:r>
            <w:r w:rsidR="00B964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  <w:t>100</w:t>
            </w:r>
          </w:p>
        </w:tc>
      </w:tr>
      <w:tr w:rsidR="0094526F" w:rsidRPr="00947A79">
        <w:trPr>
          <w:tblCellSpacing w:w="0" w:type="dxa"/>
          <w:jc w:val="center"/>
        </w:trPr>
        <w:tc>
          <w:tcPr>
            <w:tcW w:w="10406" w:type="dxa"/>
            <w:gridSpan w:val="14"/>
            <w:noWrap/>
            <w:vAlign w:val="center"/>
          </w:tcPr>
          <w:p w:rsidR="0094526F" w:rsidRPr="00947A79" w:rsidRDefault="0094526F" w:rsidP="00FE322D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Обща избираема част </w:t>
            </w:r>
          </w:p>
        </w:tc>
      </w:tr>
      <w:tr w:rsidR="00226C1B" w:rsidRPr="00213792" w:rsidTr="00DD01E4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1.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Език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BioPerl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226C1B" w:rsidRDefault="004F39F5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 w:rsidP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DD01E4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2.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Сигнални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пътища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мрежи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226C1B" w:rsidRDefault="004F39F5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DD01E4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3.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WЕБ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дизайн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и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програмиране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226C1B" w:rsidRDefault="004F39F5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DD01E4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EC2FC1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4.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Молекулярни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маркери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226C1B" w:rsidRDefault="004F39F5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  <w:tr w:rsidR="00226C1B" w:rsidRPr="00213792" w:rsidTr="00DD01E4">
        <w:trPr>
          <w:tblCellSpacing w:w="0" w:type="dxa"/>
          <w:jc w:val="center"/>
        </w:trPr>
        <w:tc>
          <w:tcPr>
            <w:tcW w:w="668" w:type="dxa"/>
            <w:vAlign w:val="center"/>
          </w:tcPr>
          <w:p w:rsidR="00226C1B" w:rsidRPr="00213792" w:rsidRDefault="00226C1B" w:rsidP="00213792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r w:rsidRPr="00213792">
              <w:rPr>
                <w:rFonts w:ascii="Arial" w:hAnsi="Arial" w:cs="Arial"/>
                <w:color w:val="000000"/>
                <w:lang w:val="en-US" w:eastAsia="bg-BG"/>
              </w:rPr>
              <w:t>5.</w:t>
            </w:r>
          </w:p>
        </w:tc>
        <w:tc>
          <w:tcPr>
            <w:tcW w:w="1156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</w:p>
        </w:tc>
        <w:tc>
          <w:tcPr>
            <w:tcW w:w="3538" w:type="dxa"/>
            <w:vAlign w:val="center"/>
          </w:tcPr>
          <w:p w:rsidR="00226C1B" w:rsidRPr="00213792" w:rsidRDefault="00226C1B" w:rsidP="008A0693">
            <w:pPr>
              <w:keepNext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US" w:eastAsia="bg-BG"/>
              </w:rPr>
            </w:pP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Конструиране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на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нови</w:t>
            </w:r>
            <w:proofErr w:type="spellEnd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color w:val="000000"/>
                <w:lang w:val="en-US" w:eastAsia="bg-BG"/>
              </w:rPr>
              <w:t>лекарства</w:t>
            </w:r>
            <w:proofErr w:type="spellEnd"/>
          </w:p>
        </w:tc>
        <w:tc>
          <w:tcPr>
            <w:tcW w:w="425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vAlign w:val="center"/>
          </w:tcPr>
          <w:p w:rsidR="00226C1B" w:rsidRDefault="004F39F5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3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vAlign w:val="center"/>
          </w:tcPr>
          <w:p w:rsid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2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40" w:type="dxa"/>
            <w:vAlign w:val="center"/>
          </w:tcPr>
          <w:p w:rsidR="00226C1B" w:rsidRDefault="00235450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  <w:r w:rsidR="00226C1B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22" w:type="dxa"/>
            <w:vAlign w:val="center"/>
          </w:tcPr>
          <w:p w:rsidR="00226C1B" w:rsidRDefault="00226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</w:tcPr>
          <w:p w:rsidR="00226C1B" w:rsidRDefault="00226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vAlign w:val="center"/>
          </w:tcPr>
          <w:p w:rsidR="00226C1B" w:rsidRPr="00226C1B" w:rsidRDefault="00226C1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</w:p>
        </w:tc>
      </w:tr>
    </w:tbl>
    <w:p w:rsidR="0039172E" w:rsidRPr="002C35E4" w:rsidRDefault="0039172E" w:rsidP="003F67C5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Правила за изпити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те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 xml:space="preserve">, оценяване и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поставяне на 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оценки</w:t>
      </w:r>
    </w:p>
    <w:p w:rsidR="0039172E" w:rsidRPr="00CC40D0" w:rsidRDefault="0039172E" w:rsidP="00CC40D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40D0">
        <w:rPr>
          <w:rFonts w:ascii="Arial" w:hAnsi="Arial" w:cs="Arial"/>
          <w:sz w:val="24"/>
          <w:szCs w:val="24"/>
        </w:rPr>
        <w:t>По време на обучението – курсови проекти; в края на обучението – писмени изпити. Система за изпитване – тестова.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>Изисквания за завършване</w:t>
      </w:r>
    </w:p>
    <w:p w:rsidR="0039172E" w:rsidRPr="00947A79" w:rsidRDefault="0039172E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947A79">
        <w:rPr>
          <w:rFonts w:ascii="Arial" w:hAnsi="Arial" w:cs="Arial"/>
          <w:sz w:val="24"/>
          <w:szCs w:val="24"/>
        </w:rPr>
        <w:t>Дипломиране с разработване и защита на дипломна работа</w:t>
      </w:r>
      <w:r w:rsidRPr="00CC40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 държавен изпит.</w:t>
      </w:r>
    </w:p>
    <w:p w:rsidR="0039172E" w:rsidRPr="002C35E4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Форми на</w:t>
      </w:r>
      <w:r w:rsidRPr="00947A79">
        <w:rPr>
          <w:rFonts w:ascii="Arial" w:hAnsi="Arial" w:cs="Arial"/>
          <w:b/>
          <w:bCs/>
          <w:sz w:val="24"/>
          <w:szCs w:val="24"/>
          <w:lang w:eastAsia="bg-BG"/>
        </w:rPr>
        <w:t xml:space="preserve"> обучение</w:t>
      </w:r>
    </w:p>
    <w:p w:rsidR="0039172E" w:rsidRPr="00947A79" w:rsidRDefault="0039172E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Задочна</w:t>
      </w:r>
    </w:p>
    <w:p w:rsidR="0039172E" w:rsidRPr="00BD7049" w:rsidRDefault="0039172E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Директор на програма или еквивалентен отговорник (напр. декан)</w:t>
      </w:r>
    </w:p>
    <w:p w:rsidR="0039172E" w:rsidRDefault="008A1DFD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</w:t>
      </w:r>
      <w:r w:rsidR="003917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дбн</w:t>
      </w:r>
      <w:r w:rsidR="00391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 Минков</w:t>
      </w:r>
    </w:p>
    <w:p w:rsidR="000A30A6" w:rsidRPr="00D35FDA" w:rsidRDefault="0039172E" w:rsidP="000A30A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 w:rsidRPr="00D35FDA">
        <w:rPr>
          <w:rFonts w:ascii="Arial" w:hAnsi="Arial" w:cs="Arial"/>
          <w:sz w:val="24"/>
          <w:szCs w:val="24"/>
        </w:rPr>
        <w:br w:type="page"/>
      </w:r>
    </w:p>
    <w:p w:rsidR="0039172E" w:rsidRPr="00D35FDA" w:rsidRDefault="0039172E" w:rsidP="00B24C93">
      <w:pPr>
        <w:pStyle w:val="Bodytext20"/>
        <w:pBdr>
          <w:left w:val="single" w:sz="4" w:space="1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</w:p>
    <w:sectPr w:rsidR="0039172E" w:rsidRPr="00D35FDA" w:rsidSect="003F67C5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78C"/>
    <w:multiLevelType w:val="hybridMultilevel"/>
    <w:tmpl w:val="F04A0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3D2038"/>
    <w:multiLevelType w:val="multilevel"/>
    <w:tmpl w:val="5D2A8F8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995B4C"/>
    <w:multiLevelType w:val="hybridMultilevel"/>
    <w:tmpl w:val="0F383AE8"/>
    <w:lvl w:ilvl="0" w:tplc="3ABE1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0642E"/>
    <w:multiLevelType w:val="hybridMultilevel"/>
    <w:tmpl w:val="148CA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>
    <w:nsid w:val="34433B96"/>
    <w:multiLevelType w:val="hybridMultilevel"/>
    <w:tmpl w:val="307EC802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C07EE"/>
    <w:multiLevelType w:val="hybridMultilevel"/>
    <w:tmpl w:val="BB6A849C"/>
    <w:lvl w:ilvl="0" w:tplc="04090001">
      <w:start w:val="1"/>
      <w:numFmt w:val="bullet"/>
      <w:lvlText w:val=""/>
      <w:lvlJc w:val="left"/>
      <w:pPr>
        <w:ind w:left="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5" w:hanging="360"/>
      </w:pPr>
      <w:rPr>
        <w:rFonts w:ascii="Wingdings" w:hAnsi="Wingdings" w:cs="Wingdings" w:hint="default"/>
      </w:rPr>
    </w:lvl>
  </w:abstractNum>
  <w:abstractNum w:abstractNumId="8">
    <w:nsid w:val="695103A6"/>
    <w:multiLevelType w:val="hybridMultilevel"/>
    <w:tmpl w:val="6B8C46D6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E987E5C"/>
    <w:multiLevelType w:val="hybridMultilevel"/>
    <w:tmpl w:val="B0D8ED50"/>
    <w:lvl w:ilvl="0" w:tplc="82629036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57D0"/>
    <w:rsid w:val="00005C18"/>
    <w:rsid w:val="00011FF7"/>
    <w:rsid w:val="00012759"/>
    <w:rsid w:val="00020C4F"/>
    <w:rsid w:val="0002417B"/>
    <w:rsid w:val="00031D6D"/>
    <w:rsid w:val="00037E3E"/>
    <w:rsid w:val="0004293F"/>
    <w:rsid w:val="00046C83"/>
    <w:rsid w:val="00063DE6"/>
    <w:rsid w:val="00070AAB"/>
    <w:rsid w:val="000746F4"/>
    <w:rsid w:val="00077067"/>
    <w:rsid w:val="00087183"/>
    <w:rsid w:val="0009627A"/>
    <w:rsid w:val="000A30A6"/>
    <w:rsid w:val="000A5B5A"/>
    <w:rsid w:val="000C1239"/>
    <w:rsid w:val="000C3572"/>
    <w:rsid w:val="000C541E"/>
    <w:rsid w:val="000C70A7"/>
    <w:rsid w:val="000C79D1"/>
    <w:rsid w:val="000D44C1"/>
    <w:rsid w:val="000D632F"/>
    <w:rsid w:val="000D7910"/>
    <w:rsid w:val="000E3D8A"/>
    <w:rsid w:val="000E3E8F"/>
    <w:rsid w:val="000E4F9A"/>
    <w:rsid w:val="000F21A2"/>
    <w:rsid w:val="000F2874"/>
    <w:rsid w:val="001004FA"/>
    <w:rsid w:val="00100B44"/>
    <w:rsid w:val="00101551"/>
    <w:rsid w:val="00101DDC"/>
    <w:rsid w:val="00103CB7"/>
    <w:rsid w:val="001041C0"/>
    <w:rsid w:val="0010593B"/>
    <w:rsid w:val="001105AC"/>
    <w:rsid w:val="00112DA2"/>
    <w:rsid w:val="0012017C"/>
    <w:rsid w:val="001210B0"/>
    <w:rsid w:val="00122247"/>
    <w:rsid w:val="0013063A"/>
    <w:rsid w:val="001407F4"/>
    <w:rsid w:val="0014257E"/>
    <w:rsid w:val="00144D4C"/>
    <w:rsid w:val="00151609"/>
    <w:rsid w:val="00152F5E"/>
    <w:rsid w:val="0015536F"/>
    <w:rsid w:val="00157094"/>
    <w:rsid w:val="00166BB3"/>
    <w:rsid w:val="0017070C"/>
    <w:rsid w:val="0017298C"/>
    <w:rsid w:val="00182301"/>
    <w:rsid w:val="00186D60"/>
    <w:rsid w:val="00194E52"/>
    <w:rsid w:val="00195D88"/>
    <w:rsid w:val="001976EA"/>
    <w:rsid w:val="001A0BBA"/>
    <w:rsid w:val="001A0CDA"/>
    <w:rsid w:val="001A4341"/>
    <w:rsid w:val="001A5FFB"/>
    <w:rsid w:val="001B59EF"/>
    <w:rsid w:val="001C00B5"/>
    <w:rsid w:val="001D38C7"/>
    <w:rsid w:val="001D3984"/>
    <w:rsid w:val="001E0A29"/>
    <w:rsid w:val="001E3DC7"/>
    <w:rsid w:val="001E5672"/>
    <w:rsid w:val="001F6173"/>
    <w:rsid w:val="001F669C"/>
    <w:rsid w:val="001F789E"/>
    <w:rsid w:val="001F7A0E"/>
    <w:rsid w:val="002003F8"/>
    <w:rsid w:val="002014BC"/>
    <w:rsid w:val="00202D10"/>
    <w:rsid w:val="002055AB"/>
    <w:rsid w:val="002065EA"/>
    <w:rsid w:val="00212E4D"/>
    <w:rsid w:val="00213792"/>
    <w:rsid w:val="00215978"/>
    <w:rsid w:val="002174C3"/>
    <w:rsid w:val="00220D03"/>
    <w:rsid w:val="00222794"/>
    <w:rsid w:val="00225E65"/>
    <w:rsid w:val="00226C1B"/>
    <w:rsid w:val="00235450"/>
    <w:rsid w:val="00244139"/>
    <w:rsid w:val="00244A87"/>
    <w:rsid w:val="00254E48"/>
    <w:rsid w:val="0025763E"/>
    <w:rsid w:val="0026061D"/>
    <w:rsid w:val="00261DF9"/>
    <w:rsid w:val="00263B3A"/>
    <w:rsid w:val="00266E25"/>
    <w:rsid w:val="00270D0C"/>
    <w:rsid w:val="00282965"/>
    <w:rsid w:val="002849E0"/>
    <w:rsid w:val="00291EBE"/>
    <w:rsid w:val="002A10AB"/>
    <w:rsid w:val="002A60D3"/>
    <w:rsid w:val="002A6CAF"/>
    <w:rsid w:val="002B1C9E"/>
    <w:rsid w:val="002B1DCE"/>
    <w:rsid w:val="002B24A7"/>
    <w:rsid w:val="002C283F"/>
    <w:rsid w:val="002C35E4"/>
    <w:rsid w:val="002C4344"/>
    <w:rsid w:val="002C526E"/>
    <w:rsid w:val="002C5FCA"/>
    <w:rsid w:val="002D4CF2"/>
    <w:rsid w:val="002D4D51"/>
    <w:rsid w:val="002E5C5C"/>
    <w:rsid w:val="002E6E48"/>
    <w:rsid w:val="002E7837"/>
    <w:rsid w:val="00302C5D"/>
    <w:rsid w:val="00304F08"/>
    <w:rsid w:val="00306014"/>
    <w:rsid w:val="0032003A"/>
    <w:rsid w:val="00330310"/>
    <w:rsid w:val="00332C27"/>
    <w:rsid w:val="00337C48"/>
    <w:rsid w:val="00347C14"/>
    <w:rsid w:val="00351699"/>
    <w:rsid w:val="00353B2A"/>
    <w:rsid w:val="0035409C"/>
    <w:rsid w:val="00355FC8"/>
    <w:rsid w:val="00357AE8"/>
    <w:rsid w:val="00360C12"/>
    <w:rsid w:val="00361058"/>
    <w:rsid w:val="00361CF4"/>
    <w:rsid w:val="00365085"/>
    <w:rsid w:val="003664F6"/>
    <w:rsid w:val="0036768A"/>
    <w:rsid w:val="003755DB"/>
    <w:rsid w:val="003802F2"/>
    <w:rsid w:val="00380608"/>
    <w:rsid w:val="00386271"/>
    <w:rsid w:val="0039172E"/>
    <w:rsid w:val="0039367D"/>
    <w:rsid w:val="003A2388"/>
    <w:rsid w:val="003A5312"/>
    <w:rsid w:val="003A686D"/>
    <w:rsid w:val="003A7111"/>
    <w:rsid w:val="003B6EE5"/>
    <w:rsid w:val="003C0C41"/>
    <w:rsid w:val="003C52AB"/>
    <w:rsid w:val="003C536E"/>
    <w:rsid w:val="003C6787"/>
    <w:rsid w:val="003D2A33"/>
    <w:rsid w:val="003D495F"/>
    <w:rsid w:val="003D4C22"/>
    <w:rsid w:val="003E34C0"/>
    <w:rsid w:val="003E78FF"/>
    <w:rsid w:val="003F05DF"/>
    <w:rsid w:val="003F4934"/>
    <w:rsid w:val="003F4F6E"/>
    <w:rsid w:val="003F5D29"/>
    <w:rsid w:val="003F67C5"/>
    <w:rsid w:val="003F6D7B"/>
    <w:rsid w:val="003F7194"/>
    <w:rsid w:val="004063AF"/>
    <w:rsid w:val="00416AEA"/>
    <w:rsid w:val="00417EA8"/>
    <w:rsid w:val="00424FA8"/>
    <w:rsid w:val="004262EB"/>
    <w:rsid w:val="0043711E"/>
    <w:rsid w:val="00437960"/>
    <w:rsid w:val="004420BD"/>
    <w:rsid w:val="00442770"/>
    <w:rsid w:val="0044516E"/>
    <w:rsid w:val="004453AD"/>
    <w:rsid w:val="00456745"/>
    <w:rsid w:val="004571F4"/>
    <w:rsid w:val="004635D4"/>
    <w:rsid w:val="00467A67"/>
    <w:rsid w:val="004760D5"/>
    <w:rsid w:val="004810C9"/>
    <w:rsid w:val="004855F7"/>
    <w:rsid w:val="00494AD6"/>
    <w:rsid w:val="004962D8"/>
    <w:rsid w:val="0049718F"/>
    <w:rsid w:val="004A48A1"/>
    <w:rsid w:val="004A5470"/>
    <w:rsid w:val="004B15CE"/>
    <w:rsid w:val="004B24D6"/>
    <w:rsid w:val="004C3CDB"/>
    <w:rsid w:val="004C554A"/>
    <w:rsid w:val="004C5A54"/>
    <w:rsid w:val="004D08B2"/>
    <w:rsid w:val="004D2F56"/>
    <w:rsid w:val="004E0C9A"/>
    <w:rsid w:val="004E685D"/>
    <w:rsid w:val="004F16E2"/>
    <w:rsid w:val="004F39F5"/>
    <w:rsid w:val="004F4636"/>
    <w:rsid w:val="004F556E"/>
    <w:rsid w:val="004F7335"/>
    <w:rsid w:val="00502B3F"/>
    <w:rsid w:val="005050AB"/>
    <w:rsid w:val="005156CB"/>
    <w:rsid w:val="00522558"/>
    <w:rsid w:val="00522A02"/>
    <w:rsid w:val="00525B87"/>
    <w:rsid w:val="0053175D"/>
    <w:rsid w:val="00533412"/>
    <w:rsid w:val="00537B6D"/>
    <w:rsid w:val="005465A1"/>
    <w:rsid w:val="00565376"/>
    <w:rsid w:val="00573A21"/>
    <w:rsid w:val="005743CC"/>
    <w:rsid w:val="00577897"/>
    <w:rsid w:val="00581D4D"/>
    <w:rsid w:val="0058794A"/>
    <w:rsid w:val="005907F9"/>
    <w:rsid w:val="005A04E6"/>
    <w:rsid w:val="005A13BF"/>
    <w:rsid w:val="005A7BFD"/>
    <w:rsid w:val="005B381F"/>
    <w:rsid w:val="005C02AC"/>
    <w:rsid w:val="005C5AE1"/>
    <w:rsid w:val="005D1199"/>
    <w:rsid w:val="005E14B1"/>
    <w:rsid w:val="005E353B"/>
    <w:rsid w:val="005E4D66"/>
    <w:rsid w:val="005E5A08"/>
    <w:rsid w:val="005F4D2F"/>
    <w:rsid w:val="005F6DC4"/>
    <w:rsid w:val="005F6F83"/>
    <w:rsid w:val="00611203"/>
    <w:rsid w:val="00615296"/>
    <w:rsid w:val="0062733D"/>
    <w:rsid w:val="006275D0"/>
    <w:rsid w:val="00632E6D"/>
    <w:rsid w:val="00640488"/>
    <w:rsid w:val="006500E0"/>
    <w:rsid w:val="00652FB1"/>
    <w:rsid w:val="006537BD"/>
    <w:rsid w:val="00655CF2"/>
    <w:rsid w:val="00656D2C"/>
    <w:rsid w:val="006644B0"/>
    <w:rsid w:val="00664639"/>
    <w:rsid w:val="006660B7"/>
    <w:rsid w:val="00672192"/>
    <w:rsid w:val="00672CBA"/>
    <w:rsid w:val="006847F4"/>
    <w:rsid w:val="00684B8B"/>
    <w:rsid w:val="00685F14"/>
    <w:rsid w:val="00693F3B"/>
    <w:rsid w:val="00696731"/>
    <w:rsid w:val="00697982"/>
    <w:rsid w:val="006B11EF"/>
    <w:rsid w:val="006B29AD"/>
    <w:rsid w:val="006B5AD9"/>
    <w:rsid w:val="006C1312"/>
    <w:rsid w:val="006C25F3"/>
    <w:rsid w:val="006D3ECC"/>
    <w:rsid w:val="006D7294"/>
    <w:rsid w:val="006E32FB"/>
    <w:rsid w:val="006E5430"/>
    <w:rsid w:val="006F5EE1"/>
    <w:rsid w:val="00701767"/>
    <w:rsid w:val="00702D44"/>
    <w:rsid w:val="007034BA"/>
    <w:rsid w:val="007176DA"/>
    <w:rsid w:val="007240D5"/>
    <w:rsid w:val="00734348"/>
    <w:rsid w:val="0074394F"/>
    <w:rsid w:val="00746FBE"/>
    <w:rsid w:val="00750C4D"/>
    <w:rsid w:val="00753FCE"/>
    <w:rsid w:val="007557C4"/>
    <w:rsid w:val="00755D6A"/>
    <w:rsid w:val="00760B79"/>
    <w:rsid w:val="007614CA"/>
    <w:rsid w:val="007644FF"/>
    <w:rsid w:val="0076535F"/>
    <w:rsid w:val="00772C81"/>
    <w:rsid w:val="00773887"/>
    <w:rsid w:val="00773DF5"/>
    <w:rsid w:val="00774386"/>
    <w:rsid w:val="0077441D"/>
    <w:rsid w:val="00774F4D"/>
    <w:rsid w:val="0078053B"/>
    <w:rsid w:val="0079182D"/>
    <w:rsid w:val="007973BF"/>
    <w:rsid w:val="007A4B5D"/>
    <w:rsid w:val="007A63AB"/>
    <w:rsid w:val="007A6C2A"/>
    <w:rsid w:val="007B15E3"/>
    <w:rsid w:val="007B1789"/>
    <w:rsid w:val="007B2DC2"/>
    <w:rsid w:val="007B7400"/>
    <w:rsid w:val="007C4A51"/>
    <w:rsid w:val="007D6820"/>
    <w:rsid w:val="007E168E"/>
    <w:rsid w:val="007E17D4"/>
    <w:rsid w:val="007F2858"/>
    <w:rsid w:val="007F7BB6"/>
    <w:rsid w:val="00803CF9"/>
    <w:rsid w:val="0080622C"/>
    <w:rsid w:val="00807321"/>
    <w:rsid w:val="00807C1A"/>
    <w:rsid w:val="00817B85"/>
    <w:rsid w:val="00822C8C"/>
    <w:rsid w:val="008238A6"/>
    <w:rsid w:val="00831C0D"/>
    <w:rsid w:val="00832A14"/>
    <w:rsid w:val="00833923"/>
    <w:rsid w:val="00845AD2"/>
    <w:rsid w:val="00863F7C"/>
    <w:rsid w:val="00874A82"/>
    <w:rsid w:val="0088015D"/>
    <w:rsid w:val="0088624D"/>
    <w:rsid w:val="00891F55"/>
    <w:rsid w:val="008A0179"/>
    <w:rsid w:val="008A0693"/>
    <w:rsid w:val="008A1DFD"/>
    <w:rsid w:val="008A2D5E"/>
    <w:rsid w:val="008A3CE0"/>
    <w:rsid w:val="008B6DC2"/>
    <w:rsid w:val="008C1A04"/>
    <w:rsid w:val="008D0706"/>
    <w:rsid w:val="008E0556"/>
    <w:rsid w:val="008E28DF"/>
    <w:rsid w:val="008E59DB"/>
    <w:rsid w:val="008E66F8"/>
    <w:rsid w:val="008F4F21"/>
    <w:rsid w:val="00900024"/>
    <w:rsid w:val="00902124"/>
    <w:rsid w:val="0090291C"/>
    <w:rsid w:val="0091164E"/>
    <w:rsid w:val="00916EB1"/>
    <w:rsid w:val="00921DEB"/>
    <w:rsid w:val="009226F2"/>
    <w:rsid w:val="009233ED"/>
    <w:rsid w:val="00923A38"/>
    <w:rsid w:val="00927FE0"/>
    <w:rsid w:val="00932229"/>
    <w:rsid w:val="00933CD4"/>
    <w:rsid w:val="00944277"/>
    <w:rsid w:val="0094437E"/>
    <w:rsid w:val="00944E87"/>
    <w:rsid w:val="0094526F"/>
    <w:rsid w:val="00947A79"/>
    <w:rsid w:val="00950293"/>
    <w:rsid w:val="00952B86"/>
    <w:rsid w:val="00956113"/>
    <w:rsid w:val="009567F3"/>
    <w:rsid w:val="009616C3"/>
    <w:rsid w:val="009640EA"/>
    <w:rsid w:val="00965DEB"/>
    <w:rsid w:val="009845C2"/>
    <w:rsid w:val="00985EBF"/>
    <w:rsid w:val="009A0ABE"/>
    <w:rsid w:val="009A17F9"/>
    <w:rsid w:val="009A2CED"/>
    <w:rsid w:val="009A3836"/>
    <w:rsid w:val="009A5C6C"/>
    <w:rsid w:val="009B06BD"/>
    <w:rsid w:val="009B6D9E"/>
    <w:rsid w:val="009C04AD"/>
    <w:rsid w:val="009C1DF3"/>
    <w:rsid w:val="009C6504"/>
    <w:rsid w:val="009D48BE"/>
    <w:rsid w:val="009D5A70"/>
    <w:rsid w:val="009E0959"/>
    <w:rsid w:val="009E148F"/>
    <w:rsid w:val="009F164F"/>
    <w:rsid w:val="009F4522"/>
    <w:rsid w:val="009F5529"/>
    <w:rsid w:val="00A00A72"/>
    <w:rsid w:val="00A028AC"/>
    <w:rsid w:val="00A030B7"/>
    <w:rsid w:val="00A12474"/>
    <w:rsid w:val="00A147E7"/>
    <w:rsid w:val="00A15F3E"/>
    <w:rsid w:val="00A268D4"/>
    <w:rsid w:val="00A3077F"/>
    <w:rsid w:val="00A345C7"/>
    <w:rsid w:val="00A36143"/>
    <w:rsid w:val="00A4334C"/>
    <w:rsid w:val="00A44846"/>
    <w:rsid w:val="00A50DE2"/>
    <w:rsid w:val="00A53B81"/>
    <w:rsid w:val="00A53EEF"/>
    <w:rsid w:val="00A606CA"/>
    <w:rsid w:val="00A654CA"/>
    <w:rsid w:val="00A673AC"/>
    <w:rsid w:val="00A7487F"/>
    <w:rsid w:val="00A848A8"/>
    <w:rsid w:val="00A92665"/>
    <w:rsid w:val="00A9667A"/>
    <w:rsid w:val="00A978AF"/>
    <w:rsid w:val="00AA07C0"/>
    <w:rsid w:val="00AA4CF2"/>
    <w:rsid w:val="00AA7A37"/>
    <w:rsid w:val="00AB07CD"/>
    <w:rsid w:val="00AB1B7C"/>
    <w:rsid w:val="00AB5255"/>
    <w:rsid w:val="00AB7198"/>
    <w:rsid w:val="00AC3CAF"/>
    <w:rsid w:val="00AD25A3"/>
    <w:rsid w:val="00AD2C77"/>
    <w:rsid w:val="00AD40B7"/>
    <w:rsid w:val="00AD5B11"/>
    <w:rsid w:val="00AE3338"/>
    <w:rsid w:val="00AF1DDF"/>
    <w:rsid w:val="00AF510A"/>
    <w:rsid w:val="00AF7B59"/>
    <w:rsid w:val="00AF7E36"/>
    <w:rsid w:val="00B0510F"/>
    <w:rsid w:val="00B0518A"/>
    <w:rsid w:val="00B07D40"/>
    <w:rsid w:val="00B15E41"/>
    <w:rsid w:val="00B177B7"/>
    <w:rsid w:val="00B24C93"/>
    <w:rsid w:val="00B30E0F"/>
    <w:rsid w:val="00B31027"/>
    <w:rsid w:val="00B31649"/>
    <w:rsid w:val="00B328E4"/>
    <w:rsid w:val="00B35653"/>
    <w:rsid w:val="00B4298E"/>
    <w:rsid w:val="00B44112"/>
    <w:rsid w:val="00B450F1"/>
    <w:rsid w:val="00B464A7"/>
    <w:rsid w:val="00B46737"/>
    <w:rsid w:val="00B46DD1"/>
    <w:rsid w:val="00B476F1"/>
    <w:rsid w:val="00B53695"/>
    <w:rsid w:val="00B566D1"/>
    <w:rsid w:val="00B576FC"/>
    <w:rsid w:val="00B6035E"/>
    <w:rsid w:val="00B6043A"/>
    <w:rsid w:val="00B60F10"/>
    <w:rsid w:val="00B63411"/>
    <w:rsid w:val="00B63707"/>
    <w:rsid w:val="00B64FEF"/>
    <w:rsid w:val="00B65B28"/>
    <w:rsid w:val="00B74BA5"/>
    <w:rsid w:val="00B80A8A"/>
    <w:rsid w:val="00B842E7"/>
    <w:rsid w:val="00B96476"/>
    <w:rsid w:val="00BB0199"/>
    <w:rsid w:val="00BB1265"/>
    <w:rsid w:val="00BB4C03"/>
    <w:rsid w:val="00BC5A31"/>
    <w:rsid w:val="00BC766F"/>
    <w:rsid w:val="00BD2AD5"/>
    <w:rsid w:val="00BD6D8C"/>
    <w:rsid w:val="00BD7049"/>
    <w:rsid w:val="00BF2CE7"/>
    <w:rsid w:val="00C04FE4"/>
    <w:rsid w:val="00C0736A"/>
    <w:rsid w:val="00C118C4"/>
    <w:rsid w:val="00C217AE"/>
    <w:rsid w:val="00C23E96"/>
    <w:rsid w:val="00C32FCF"/>
    <w:rsid w:val="00C422BB"/>
    <w:rsid w:val="00C470A2"/>
    <w:rsid w:val="00C56AB2"/>
    <w:rsid w:val="00C57CEC"/>
    <w:rsid w:val="00C61D12"/>
    <w:rsid w:val="00C64B83"/>
    <w:rsid w:val="00C7240C"/>
    <w:rsid w:val="00C74C1A"/>
    <w:rsid w:val="00C77240"/>
    <w:rsid w:val="00C82725"/>
    <w:rsid w:val="00C86459"/>
    <w:rsid w:val="00C87005"/>
    <w:rsid w:val="00C94A33"/>
    <w:rsid w:val="00C97D30"/>
    <w:rsid w:val="00CC1437"/>
    <w:rsid w:val="00CC24E9"/>
    <w:rsid w:val="00CC40D0"/>
    <w:rsid w:val="00CC4577"/>
    <w:rsid w:val="00CC62BB"/>
    <w:rsid w:val="00CD0882"/>
    <w:rsid w:val="00CD1915"/>
    <w:rsid w:val="00CE5C54"/>
    <w:rsid w:val="00CF2B4C"/>
    <w:rsid w:val="00CF7F6C"/>
    <w:rsid w:val="00D038AB"/>
    <w:rsid w:val="00D0759C"/>
    <w:rsid w:val="00D103DD"/>
    <w:rsid w:val="00D1783A"/>
    <w:rsid w:val="00D269F7"/>
    <w:rsid w:val="00D27BA4"/>
    <w:rsid w:val="00D31EFC"/>
    <w:rsid w:val="00D35FDA"/>
    <w:rsid w:val="00D45A58"/>
    <w:rsid w:val="00D519F8"/>
    <w:rsid w:val="00D52A83"/>
    <w:rsid w:val="00D553E8"/>
    <w:rsid w:val="00D576F8"/>
    <w:rsid w:val="00D625C6"/>
    <w:rsid w:val="00D63C8E"/>
    <w:rsid w:val="00D653CB"/>
    <w:rsid w:val="00D725E1"/>
    <w:rsid w:val="00D8160E"/>
    <w:rsid w:val="00D84911"/>
    <w:rsid w:val="00D87567"/>
    <w:rsid w:val="00D87DB4"/>
    <w:rsid w:val="00D9133E"/>
    <w:rsid w:val="00D9650A"/>
    <w:rsid w:val="00D974FF"/>
    <w:rsid w:val="00D97D48"/>
    <w:rsid w:val="00DA086A"/>
    <w:rsid w:val="00DA0DC2"/>
    <w:rsid w:val="00DA135A"/>
    <w:rsid w:val="00DA338E"/>
    <w:rsid w:val="00DA489D"/>
    <w:rsid w:val="00DA7C68"/>
    <w:rsid w:val="00DB4F61"/>
    <w:rsid w:val="00DB67C6"/>
    <w:rsid w:val="00DB68E6"/>
    <w:rsid w:val="00DC1D89"/>
    <w:rsid w:val="00DD01E4"/>
    <w:rsid w:val="00DD135E"/>
    <w:rsid w:val="00DD1F3D"/>
    <w:rsid w:val="00DE4917"/>
    <w:rsid w:val="00DE5690"/>
    <w:rsid w:val="00DF293B"/>
    <w:rsid w:val="00DF3481"/>
    <w:rsid w:val="00DF420A"/>
    <w:rsid w:val="00DF5761"/>
    <w:rsid w:val="00DF70B1"/>
    <w:rsid w:val="00E0263D"/>
    <w:rsid w:val="00E02C41"/>
    <w:rsid w:val="00E04EA3"/>
    <w:rsid w:val="00E06511"/>
    <w:rsid w:val="00E07E3A"/>
    <w:rsid w:val="00E10C0D"/>
    <w:rsid w:val="00E17126"/>
    <w:rsid w:val="00E25192"/>
    <w:rsid w:val="00E25B06"/>
    <w:rsid w:val="00E32F66"/>
    <w:rsid w:val="00E446CA"/>
    <w:rsid w:val="00E471C4"/>
    <w:rsid w:val="00E5543B"/>
    <w:rsid w:val="00E56DBC"/>
    <w:rsid w:val="00E8067D"/>
    <w:rsid w:val="00E80A5C"/>
    <w:rsid w:val="00E91FD2"/>
    <w:rsid w:val="00E93C11"/>
    <w:rsid w:val="00E95772"/>
    <w:rsid w:val="00E95FBA"/>
    <w:rsid w:val="00EA67C4"/>
    <w:rsid w:val="00EB0ED6"/>
    <w:rsid w:val="00EC07F7"/>
    <w:rsid w:val="00EC2F01"/>
    <w:rsid w:val="00EC2FC1"/>
    <w:rsid w:val="00ED22F1"/>
    <w:rsid w:val="00ED71C5"/>
    <w:rsid w:val="00EE046E"/>
    <w:rsid w:val="00EE23EA"/>
    <w:rsid w:val="00EE2E73"/>
    <w:rsid w:val="00EE64BC"/>
    <w:rsid w:val="00EF1B6B"/>
    <w:rsid w:val="00F07677"/>
    <w:rsid w:val="00F07862"/>
    <w:rsid w:val="00F116B7"/>
    <w:rsid w:val="00F1201B"/>
    <w:rsid w:val="00F13F72"/>
    <w:rsid w:val="00F17BB0"/>
    <w:rsid w:val="00F3730D"/>
    <w:rsid w:val="00F4083E"/>
    <w:rsid w:val="00F460F9"/>
    <w:rsid w:val="00F465D5"/>
    <w:rsid w:val="00F65532"/>
    <w:rsid w:val="00F678F6"/>
    <w:rsid w:val="00F74851"/>
    <w:rsid w:val="00F76DE3"/>
    <w:rsid w:val="00F81C3A"/>
    <w:rsid w:val="00F81EF4"/>
    <w:rsid w:val="00F83173"/>
    <w:rsid w:val="00F86AB3"/>
    <w:rsid w:val="00F94DCF"/>
    <w:rsid w:val="00F9535B"/>
    <w:rsid w:val="00FA064D"/>
    <w:rsid w:val="00FA6B49"/>
    <w:rsid w:val="00FA7E3C"/>
    <w:rsid w:val="00FB4B3F"/>
    <w:rsid w:val="00FB6EA3"/>
    <w:rsid w:val="00FB6FFB"/>
    <w:rsid w:val="00FC7639"/>
    <w:rsid w:val="00FC76F6"/>
    <w:rsid w:val="00FE0CBF"/>
    <w:rsid w:val="00FE311B"/>
    <w:rsid w:val="00FE322D"/>
    <w:rsid w:val="00FE3A6A"/>
    <w:rsid w:val="00FE5771"/>
    <w:rsid w:val="00FF0543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A79"/>
    <w:rPr>
      <w:rFonts w:eastAsia="Times New Roman"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7A79"/>
    <w:rPr>
      <w:rFonts w:eastAsia="Times New Roman"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7A79"/>
    <w:rPr>
      <w:rFonts w:eastAsia="Times New Roman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947A79"/>
    <w:rPr>
      <w:b/>
      <w:bCs/>
    </w:rPr>
  </w:style>
  <w:style w:type="character" w:styleId="Emphasis">
    <w:name w:val="Emphasis"/>
    <w:basedOn w:val="DefaultParagraphFont"/>
    <w:uiPriority w:val="99"/>
    <w:qFormat/>
    <w:rsid w:val="00947A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F08"/>
    <w:rPr>
      <w:sz w:val="2"/>
      <w:szCs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332C27"/>
    <w:rPr>
      <w:b/>
      <w:bCs/>
    </w:rPr>
  </w:style>
  <w:style w:type="character" w:customStyle="1" w:styleId="Heading10">
    <w:name w:val="Heading #1_"/>
    <w:link w:val="Heading11"/>
    <w:uiPriority w:val="99"/>
    <w:locked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0E3D8A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79182D"/>
    <w:rPr>
      <w:color w:val="800080"/>
      <w:u w:val="single"/>
    </w:rPr>
  </w:style>
  <w:style w:type="character" w:customStyle="1" w:styleId="BodytextBold">
    <w:name w:val="Body text + Bold"/>
    <w:uiPriority w:val="99"/>
    <w:rsid w:val="00933CD4"/>
    <w:rPr>
      <w:rFonts w:ascii="Palatino Linotype" w:hAnsi="Palatino Linotype" w:cs="Palatino Linotype"/>
      <w:b/>
      <w:bCs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uiPriority w:val="99"/>
    <w:rsid w:val="00D35FDA"/>
  </w:style>
  <w:style w:type="paragraph" w:styleId="BodyText0">
    <w:name w:val="Body Text"/>
    <w:basedOn w:val="Normal"/>
    <w:link w:val="BodyTextChar"/>
    <w:uiPriority w:val="99"/>
    <w:rsid w:val="00416AEA"/>
    <w:pPr>
      <w:jc w:val="both"/>
    </w:pPr>
    <w:rPr>
      <w:rFonts w:ascii="Times CY" w:hAnsi="Times CY" w:cs="Times CY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304F0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A79"/>
    <w:rPr>
      <w:rFonts w:eastAsia="Times New Roman"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7A79"/>
    <w:rPr>
      <w:rFonts w:eastAsia="Times New Roman"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7A79"/>
    <w:rPr>
      <w:rFonts w:eastAsia="Times New Roman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947A79"/>
    <w:rPr>
      <w:b/>
      <w:bCs/>
    </w:rPr>
  </w:style>
  <w:style w:type="character" w:styleId="Emphasis">
    <w:name w:val="Emphasis"/>
    <w:basedOn w:val="DefaultParagraphFont"/>
    <w:uiPriority w:val="99"/>
    <w:qFormat/>
    <w:rsid w:val="00947A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F08"/>
    <w:rPr>
      <w:sz w:val="2"/>
      <w:szCs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332C27"/>
    <w:rPr>
      <w:b/>
      <w:bCs/>
    </w:rPr>
  </w:style>
  <w:style w:type="character" w:customStyle="1" w:styleId="Heading10">
    <w:name w:val="Heading #1_"/>
    <w:link w:val="Heading11"/>
    <w:uiPriority w:val="99"/>
    <w:locked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0E3D8A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79182D"/>
    <w:rPr>
      <w:color w:val="800080"/>
      <w:u w:val="single"/>
    </w:rPr>
  </w:style>
  <w:style w:type="character" w:customStyle="1" w:styleId="BodytextBold">
    <w:name w:val="Body text + Bold"/>
    <w:uiPriority w:val="99"/>
    <w:rsid w:val="00933CD4"/>
    <w:rPr>
      <w:rFonts w:ascii="Palatino Linotype" w:hAnsi="Palatino Linotype" w:cs="Palatino Linotype"/>
      <w:b/>
      <w:bCs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uiPriority w:val="99"/>
    <w:rsid w:val="00D35FDA"/>
  </w:style>
  <w:style w:type="paragraph" w:styleId="BodyText0">
    <w:name w:val="Body Text"/>
    <w:basedOn w:val="Normal"/>
    <w:link w:val="BodyTextChar"/>
    <w:uiPriority w:val="99"/>
    <w:rsid w:val="00416AEA"/>
    <w:pPr>
      <w:jc w:val="both"/>
    </w:pPr>
    <w:rPr>
      <w:rFonts w:ascii="Times CY" w:hAnsi="Times CY" w:cs="Times CY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304F0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1269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Galina</cp:lastModifiedBy>
  <cp:revision>2</cp:revision>
  <cp:lastPrinted>2012-10-24T12:03:00Z</cp:lastPrinted>
  <dcterms:created xsi:type="dcterms:W3CDTF">2013-02-20T08:54:00Z</dcterms:created>
  <dcterms:modified xsi:type="dcterms:W3CDTF">2013-02-20T08:54:00Z</dcterms:modified>
</cp:coreProperties>
</file>