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3F" w:rsidRPr="008B2A96" w:rsidRDefault="00CA6D3F" w:rsidP="00CA6D3F">
      <w:pPr>
        <w:pStyle w:val="Heading1"/>
        <w:jc w:val="center"/>
        <w:rPr>
          <w:rFonts w:ascii="Arial Narrow" w:hAnsi="Arial Narrow"/>
          <w:b/>
          <w:sz w:val="20"/>
        </w:rPr>
      </w:pPr>
      <w:r w:rsidRPr="008B2A96">
        <w:rPr>
          <w:rFonts w:ascii="Arial Narrow" w:hAnsi="Arial Narrow"/>
          <w:b/>
          <w:sz w:val="20"/>
        </w:rPr>
        <w:t>ЮРИДИЧЕСКИ ФАКУЛТЕТ</w:t>
      </w:r>
    </w:p>
    <w:p w:rsidR="00CA6D3F" w:rsidRPr="00056900" w:rsidRDefault="004504C4" w:rsidP="008914B0">
      <w:pPr>
        <w:rPr>
          <w:rFonts w:ascii="Arial Narrow" w:hAnsi="Arial Narrow"/>
          <w:b/>
          <w:lang w:val="bg-BG"/>
        </w:rPr>
      </w:pPr>
      <w:r w:rsidRPr="00056900">
        <w:rPr>
          <w:rFonts w:ascii="Arial Narrow" w:hAnsi="Arial Narrow"/>
          <w:b/>
          <w:bCs/>
          <w:lang w:val="bg-BG"/>
        </w:rPr>
        <w:t>Последна редакция:</w:t>
      </w:r>
      <w:r w:rsidR="003501CA" w:rsidRPr="00056900">
        <w:rPr>
          <w:rFonts w:ascii="Arial Narrow" w:hAnsi="Arial Narrow"/>
          <w:b/>
          <w:bCs/>
          <w:lang w:val="bg-BG"/>
        </w:rPr>
        <w:t xml:space="preserve"> </w:t>
      </w:r>
      <w:r w:rsidR="002267BF" w:rsidRPr="00056900">
        <w:rPr>
          <w:rFonts w:ascii="Arial Narrow" w:hAnsi="Arial Narrow"/>
          <w:b/>
          <w:bCs/>
          <w:lang w:val="bg-BG"/>
        </w:rPr>
        <w:t>………………</w:t>
      </w:r>
      <w:r w:rsidR="008914B0" w:rsidRPr="00056900">
        <w:rPr>
          <w:rFonts w:ascii="Arial Narrow" w:hAnsi="Arial Narrow"/>
          <w:b/>
          <w:bCs/>
          <w:lang w:val="bg-BG"/>
        </w:rPr>
        <w:tab/>
      </w:r>
      <w:r w:rsidR="005C5C14" w:rsidRPr="00056900">
        <w:rPr>
          <w:rFonts w:ascii="Arial Narrow" w:hAnsi="Arial Narrow"/>
          <w:b/>
          <w:bCs/>
          <w:lang w:val="bg-BG"/>
        </w:rPr>
        <w:tab/>
      </w:r>
      <w:r w:rsidR="005C5C14" w:rsidRPr="00056900">
        <w:rPr>
          <w:rFonts w:ascii="Arial Narrow" w:hAnsi="Arial Narrow"/>
          <w:b/>
          <w:bCs/>
          <w:lang w:val="bg-BG"/>
        </w:rPr>
        <w:tab/>
      </w:r>
      <w:r w:rsidR="00CA6D3F" w:rsidRPr="00056900">
        <w:rPr>
          <w:rFonts w:ascii="Arial Narrow" w:hAnsi="Arial Narrow"/>
          <w:b/>
          <w:bCs/>
          <w:lang w:val="bg-BG"/>
        </w:rPr>
        <w:t xml:space="preserve">Втори семестър, </w:t>
      </w:r>
      <w:r w:rsidR="00CA6D3F" w:rsidRPr="00056900">
        <w:rPr>
          <w:rFonts w:ascii="Arial Narrow" w:hAnsi="Arial Narrow"/>
          <w:b/>
          <w:lang w:val="bg-BG"/>
        </w:rPr>
        <w:t xml:space="preserve">Специалност ПРАВО, Курс </w:t>
      </w:r>
      <w:r w:rsidR="00CA6D3F" w:rsidRPr="00056900">
        <w:rPr>
          <w:rFonts w:ascii="Arial Narrow" w:hAnsi="Arial Narrow"/>
          <w:b/>
          <w:lang w:val="ru-RU"/>
        </w:rPr>
        <w:t>1-ви,</w:t>
      </w:r>
      <w:r w:rsidR="00AA795B" w:rsidRPr="00056900">
        <w:rPr>
          <w:rFonts w:ascii="Arial Narrow" w:hAnsi="Arial Narrow"/>
          <w:b/>
          <w:lang w:val="bg-BG"/>
        </w:rPr>
        <w:t xml:space="preserve"> </w:t>
      </w:r>
      <w:proofErr w:type="spellStart"/>
      <w:r w:rsidR="00AA795B" w:rsidRPr="00056900">
        <w:rPr>
          <w:rFonts w:ascii="Arial Narrow" w:hAnsi="Arial Narrow"/>
          <w:b/>
          <w:lang w:val="bg-BG"/>
        </w:rPr>
        <w:t>Уч</w:t>
      </w:r>
      <w:proofErr w:type="spellEnd"/>
      <w:r w:rsidR="00AA795B" w:rsidRPr="00056900">
        <w:rPr>
          <w:rFonts w:ascii="Arial Narrow" w:hAnsi="Arial Narrow"/>
          <w:b/>
          <w:lang w:val="bg-BG"/>
        </w:rPr>
        <w:t>. 201</w:t>
      </w:r>
      <w:r w:rsidR="002267BF" w:rsidRPr="00056900">
        <w:rPr>
          <w:rFonts w:ascii="Arial Narrow" w:hAnsi="Arial Narrow"/>
          <w:b/>
          <w:lang w:val="bg-BG"/>
        </w:rPr>
        <w:t>7</w:t>
      </w:r>
      <w:r w:rsidR="00AA795B" w:rsidRPr="00056900">
        <w:rPr>
          <w:rFonts w:ascii="Arial Narrow" w:hAnsi="Arial Narrow"/>
          <w:b/>
          <w:lang w:val="bg-BG"/>
        </w:rPr>
        <w:t xml:space="preserve"> – 201</w:t>
      </w:r>
      <w:r w:rsidR="002267BF" w:rsidRPr="00056900">
        <w:rPr>
          <w:rFonts w:ascii="Arial Narrow" w:hAnsi="Arial Narrow"/>
          <w:b/>
          <w:lang w:val="bg-BG"/>
        </w:rPr>
        <w:t>8</w:t>
      </w:r>
      <w:r w:rsidR="00CA6D3F" w:rsidRPr="00056900">
        <w:rPr>
          <w:rFonts w:ascii="Arial Narrow" w:hAnsi="Arial Narrow"/>
          <w:b/>
          <w:lang w:val="bg-BG"/>
        </w:rPr>
        <w:t xml:space="preserve"> г</w:t>
      </w:r>
      <w:r w:rsidR="00CA6D3F" w:rsidRPr="00056900">
        <w:rPr>
          <w:rFonts w:ascii="Arial Narrow" w:hAnsi="Arial Narrow"/>
          <w:b/>
          <w:i/>
          <w:lang w:val="bg-BG"/>
        </w:rPr>
        <w:t xml:space="preserve">.  </w:t>
      </w:r>
      <w:r w:rsidR="00CA6D3F" w:rsidRPr="00056900">
        <w:rPr>
          <w:rFonts w:ascii="Arial Narrow" w:hAnsi="Arial Narrow"/>
          <w:b/>
          <w:lang w:val="bg-BG"/>
        </w:rPr>
        <w:t>5 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29"/>
        <w:gridCol w:w="1588"/>
        <w:gridCol w:w="8"/>
        <w:gridCol w:w="1580"/>
        <w:gridCol w:w="19"/>
        <w:gridCol w:w="1782"/>
        <w:gridCol w:w="1439"/>
        <w:gridCol w:w="1622"/>
        <w:gridCol w:w="30"/>
        <w:gridCol w:w="1593"/>
        <w:gridCol w:w="6"/>
        <w:gridCol w:w="12"/>
        <w:gridCol w:w="1618"/>
      </w:tblGrid>
      <w:tr w:rsidR="001E4C56" w:rsidRPr="001E4C56" w:rsidTr="00954DAA">
        <w:trPr>
          <w:trHeight w:val="218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2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1E4C56" w:rsidRPr="001E4C56" w:rsidTr="00954DAA">
        <w:trPr>
          <w:trHeight w:val="155"/>
        </w:trPr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1E4C56" w:rsidRPr="001E4C56" w:rsidTr="008C6216">
        <w:trPr>
          <w:trHeight w:val="580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1361" w:rsidRPr="001E4C56" w:rsidRDefault="0024136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41361" w:rsidRPr="001E4C56" w:rsidRDefault="0024136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41361" w:rsidRPr="001E4C56" w:rsidRDefault="0024136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41361" w:rsidRPr="001E4C56" w:rsidRDefault="0024136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1361" w:rsidRPr="001E4C56" w:rsidRDefault="00241361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Международно публично право – проф. д-р И. Илиева </w:t>
            </w:r>
          </w:p>
          <w:p w:rsidR="00241361" w:rsidRPr="001E4C56" w:rsidRDefault="00241361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9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41361" w:rsidRPr="001E4C56" w:rsidRDefault="00241361" w:rsidP="00783EB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Спорт</w:t>
            </w:r>
          </w:p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3,4 гр.</w:t>
            </w:r>
          </w:p>
        </w:tc>
        <w:tc>
          <w:tcPr>
            <w:tcW w:w="163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41361" w:rsidRPr="001E4C56" w:rsidRDefault="00EA758C" w:rsidP="00C8271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17:30 ч., </w:t>
            </w:r>
            <w:r w:rsidR="0024136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="0024136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24136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ГП –обща част -</w:t>
            </w:r>
          </w:p>
          <w:p w:rsidR="00241361" w:rsidRPr="001E4C56" w:rsidRDefault="00241361" w:rsidP="00C8271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</w:t>
            </w:r>
          </w:p>
          <w:p w:rsidR="00241361" w:rsidRPr="001E4C56" w:rsidRDefault="00241361" w:rsidP="006B46C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Т. Генчев, </w:t>
            </w:r>
            <w:r w:rsidR="006B46CF" w:rsidRPr="001E4C56">
              <w:rPr>
                <w:rFonts w:ascii="Arial Narrow" w:hAnsi="Arial Narrow"/>
                <w:b/>
                <w:sz w:val="16"/>
                <w:szCs w:val="16"/>
              </w:rPr>
              <w:t xml:space="preserve">601 </w:t>
            </w:r>
            <w:proofErr w:type="spellStart"/>
            <w:r w:rsidR="006B46CF" w:rsidRPr="001E4C56">
              <w:rPr>
                <w:rFonts w:ascii="Arial Narrow" w:hAnsi="Arial Narrow"/>
                <w:b/>
                <w:sz w:val="16"/>
                <w:szCs w:val="16"/>
              </w:rPr>
              <w:t>ауд</w:t>
            </w:r>
            <w:proofErr w:type="spellEnd"/>
            <w:r w:rsidR="006B46CF" w:rsidRPr="001E4C56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1E4C56" w:rsidRPr="001E4C56" w:rsidTr="008C6216">
        <w:trPr>
          <w:trHeight w:val="580"/>
        </w:trPr>
        <w:tc>
          <w:tcPr>
            <w:tcW w:w="15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361" w:rsidRPr="001E4C56" w:rsidRDefault="0024136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1361" w:rsidRPr="001E4C56" w:rsidRDefault="00241361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41361" w:rsidRPr="001E4C56" w:rsidRDefault="0024136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2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41361" w:rsidRPr="001E4C56" w:rsidRDefault="00241361" w:rsidP="00E97C5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241361" w:rsidRPr="001E4C56" w:rsidRDefault="00241361" w:rsidP="00E97C5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с.з.,</w:t>
            </w:r>
          </w:p>
        </w:tc>
      </w:tr>
      <w:tr w:rsidR="001E4C56" w:rsidRPr="001E4C56" w:rsidTr="00954DAA">
        <w:trPr>
          <w:trHeight w:val="734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9758F4" w:rsidRPr="001E4C56" w:rsidRDefault="001652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с.з., 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4гр.Упр.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с.з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Обща теория на правото, гл. ас.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9758F4" w:rsidRPr="001E4C56" w:rsidRDefault="001652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с.з., 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9758F4" w:rsidRPr="001E4C56" w:rsidRDefault="001652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с.з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</w:p>
        </w:tc>
        <w:tc>
          <w:tcPr>
            <w:tcW w:w="163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F57256">
        <w:trPr>
          <w:trHeight w:val="390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2958" w:rsidRPr="001E4C56" w:rsidRDefault="00F82958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0B71" w:rsidRPr="001E4C56" w:rsidRDefault="00530B71" w:rsidP="00530B7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8:30 до 11:30 ч. </w:t>
            </w:r>
          </w:p>
          <w:p w:rsidR="00F82958" w:rsidRPr="001E4C56" w:rsidRDefault="00F82958" w:rsidP="00530B7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5гр.</w:t>
            </w:r>
            <w:r w:rsidR="00530B7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Английски език - ас. Крислова ,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601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0B71" w:rsidRPr="001E4C56" w:rsidRDefault="00530B71" w:rsidP="00530B7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11:30 до 14:30 ч. </w:t>
            </w:r>
          </w:p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Английски език - ас. Крислова,   601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Английски език - ас. Крислова,   601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954DAA">
        <w:trPr>
          <w:trHeight w:val="400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с.з.,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954DAA">
        <w:trPr>
          <w:trHeight w:val="421"/>
        </w:trPr>
        <w:tc>
          <w:tcPr>
            <w:tcW w:w="15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0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8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3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.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-р Г.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13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5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  <w:r w:rsidRPr="001E4C56">
              <w:rPr>
                <w:lang w:val="bg-BG"/>
              </w:rPr>
              <w:t xml:space="preserve">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.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-р Г.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3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5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954DAA">
        <w:trPr>
          <w:trHeight w:val="421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Б.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Делиев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54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На 4.04.</w:t>
            </w:r>
            <w:r w:rsidR="00560A67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; 18.</w:t>
            </w:r>
            <w:r w:rsidR="00560A67" w:rsidRPr="001E4C56">
              <w:rPr>
                <w:rFonts w:ascii="Arial Narrow" w:hAnsi="Arial Narrow"/>
                <w:b/>
                <w:sz w:val="16"/>
                <w:szCs w:val="16"/>
              </w:rPr>
              <w:t>04.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в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16527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гл. ас. д-р </w:t>
            </w:r>
            <w:r w:rsidR="001652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Топузов,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с.з.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16527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 обща част –– гл. ас. д-р </w:t>
            </w:r>
            <w:r w:rsidR="001652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Топузов,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954DAA">
        <w:trPr>
          <w:trHeight w:val="421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Английски език - ас. Крислова  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Английски език - ас. Крислова                  12:00-13:30 ч. – 10 с.з. , 13:30-15:00 ч. –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докторант И. Василев, 54 с.з.          На 4.04.; 18.04. в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ГП –обща част –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докт.Т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Генчев  54 с.з.</w:t>
            </w:r>
          </w:p>
        </w:tc>
      </w:tr>
      <w:tr w:rsidR="001E4C56" w:rsidRPr="001E4C56" w:rsidTr="00A92E55">
        <w:trPr>
          <w:trHeight w:val="421"/>
        </w:trPr>
        <w:tc>
          <w:tcPr>
            <w:tcW w:w="15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162" w:rsidRPr="001E4C56" w:rsidRDefault="0001116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1162" w:rsidRPr="001E4C56" w:rsidRDefault="0001116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9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1162" w:rsidRPr="001E4C56" w:rsidRDefault="00011162" w:rsidP="003072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</w:t>
            </w:r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право, гл. ас. д-р Г. </w:t>
            </w:r>
            <w:proofErr w:type="spellStart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, 19 </w:t>
            </w:r>
            <w:proofErr w:type="spellStart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1162" w:rsidRPr="001E4C56" w:rsidRDefault="0001116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011162" w:rsidRPr="001E4C56" w:rsidRDefault="00C27730" w:rsidP="00307299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гл.ас. д-р Г.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, 19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1162" w:rsidRPr="001E4C56" w:rsidRDefault="00011162" w:rsidP="003072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 ас. М. Христозова   </w:t>
            </w:r>
            <w:r w:rsidR="00AF3C1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33 с.з.                                          на 21.02. – 11 </w:t>
            </w:r>
            <w:proofErr w:type="spellStart"/>
            <w:r w:rsidR="00AF3C1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AF3C1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1162" w:rsidRPr="001E4C56" w:rsidRDefault="0001116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244EFF">
        <w:trPr>
          <w:trHeight w:val="276"/>
        </w:trPr>
        <w:tc>
          <w:tcPr>
            <w:tcW w:w="152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42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43E3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CB43E3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 до 16:30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Права на човека – проф. д.ю.н. Н. Бояджиева –</w:t>
            </w:r>
            <w:r w:rsidR="00CB43E3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26.04., 10.05.</w:t>
            </w:r>
            <w:r w:rsidR="00CB43E3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17.05., 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CB43E3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10:30 до 15:00 ч. на 31.05.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2018   </w:t>
            </w:r>
          </w:p>
          <w:p w:rsidR="009758F4" w:rsidRPr="001E4C56" w:rsidRDefault="00BA4FB0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88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460B0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Гражданско право – гл. ас. д-р А. Шопов -  8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</w:p>
          <w:p w:rsidR="00991A2E" w:rsidRPr="001E4C56" w:rsidRDefault="00991A2E" w:rsidP="00B460B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22.02. от 13:30 ч. до 1</w:t>
            </w:r>
            <w:r w:rsidR="00D36A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9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D36A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 ч. 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–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B47BD0" w:rsidP="00D36A7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01.03., </w:t>
            </w:r>
            <w:r w:rsidR="00B460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26.04., 10.05.</w:t>
            </w:r>
            <w:r w:rsidR="00D36A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, 17.05. –няма да има лекции по ГП-ОЧ</w:t>
            </w:r>
          </w:p>
          <w:p w:rsidR="00D36A72" w:rsidRPr="001E4C56" w:rsidRDefault="00D36A72" w:rsidP="00D36A72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31.05. от 15:00 до 16:30 ч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1E4C56" w:rsidRPr="001E4C56" w:rsidTr="00954DAA">
        <w:trPr>
          <w:trHeight w:val="276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Бойка Чернева  -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01.03.,</w:t>
            </w:r>
            <w:r w:rsidR="00DE0E98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10:30-12:00 ч. – 4 </w:t>
            </w:r>
            <w:proofErr w:type="spellStart"/>
            <w:r w:rsidR="00DE0E98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DE0E98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    12:00-15:00 ч. – 11 ауд.</w:t>
            </w:r>
          </w:p>
        </w:tc>
        <w:tc>
          <w:tcPr>
            <w:tcW w:w="4881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4A2E0A">
        <w:trPr>
          <w:trHeight w:val="276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Спорт 2 гр.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Спорт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1, 5 гр.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Конституционно право – 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д-р Е. Друмева, доц. д-р Христо Паунов,   10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Я. Стоилов, доц. д-р Б. Чернева  - 23.02., 09.03., 16.03., 30.03., 13.04., 27.04.    10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4A2E0A">
        <w:trPr>
          <w:trHeight w:val="276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15:00 до 16:30 ч. Лекции по Гражданско право – гл. ас. д-р А. Шопов – 23.03., 04.05., 11.05</w:t>
            </w:r>
            <w:r w:rsidR="001E59EC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10 </w:t>
            </w:r>
            <w:proofErr w:type="spellStart"/>
            <w:r w:rsidR="001E59EC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1E59EC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1E4C56" w:rsidRPr="001E4C56" w:rsidTr="00954DAA">
        <w:trPr>
          <w:trHeight w:val="313"/>
        </w:trPr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64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13:30 ч. Лекции по Обща теория на правото, доц. д-р  Я. Стоилов, доц. д-р Бойка Чернева  -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24.02., 10.03., 17.03., 31.03, 14.04., 28.04.   10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1E4C56" w:rsidRPr="001E4C56" w:rsidTr="00954DAA">
        <w:trPr>
          <w:trHeight w:val="70"/>
        </w:trPr>
        <w:tc>
          <w:tcPr>
            <w:tcW w:w="1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1297" w:type="dxa"/>
            <w:gridSpan w:val="1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CA6D3F" w:rsidRPr="00056900" w:rsidRDefault="00CA6D3F" w:rsidP="008914B0">
      <w:pPr>
        <w:rPr>
          <w:rFonts w:ascii="Arial Narrow" w:hAnsi="Arial Narrow"/>
          <w:b/>
          <w:sz w:val="16"/>
          <w:szCs w:val="16"/>
          <w:lang w:val="bg-BG"/>
        </w:rPr>
      </w:pPr>
    </w:p>
    <w:sectPr w:rsidR="00CA6D3F" w:rsidRPr="00056900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11162"/>
    <w:rsid w:val="000153E5"/>
    <w:rsid w:val="00020E11"/>
    <w:rsid w:val="00023C14"/>
    <w:rsid w:val="0002445E"/>
    <w:rsid w:val="000278FA"/>
    <w:rsid w:val="0003327A"/>
    <w:rsid w:val="00051681"/>
    <w:rsid w:val="00056900"/>
    <w:rsid w:val="00057E9A"/>
    <w:rsid w:val="00060D62"/>
    <w:rsid w:val="00075AE6"/>
    <w:rsid w:val="00076DD7"/>
    <w:rsid w:val="00084710"/>
    <w:rsid w:val="00087DB1"/>
    <w:rsid w:val="000977D9"/>
    <w:rsid w:val="000C7C10"/>
    <w:rsid w:val="000D5E23"/>
    <w:rsid w:val="000D69B2"/>
    <w:rsid w:val="000E0226"/>
    <w:rsid w:val="000E0EC1"/>
    <w:rsid w:val="000E68B7"/>
    <w:rsid w:val="000F6AE1"/>
    <w:rsid w:val="001078D4"/>
    <w:rsid w:val="00120743"/>
    <w:rsid w:val="0013448C"/>
    <w:rsid w:val="00140993"/>
    <w:rsid w:val="0015598C"/>
    <w:rsid w:val="00160E30"/>
    <w:rsid w:val="00165272"/>
    <w:rsid w:val="00171345"/>
    <w:rsid w:val="0018157A"/>
    <w:rsid w:val="001918AE"/>
    <w:rsid w:val="001C22AC"/>
    <w:rsid w:val="001D46DA"/>
    <w:rsid w:val="001D5277"/>
    <w:rsid w:val="001E2AFD"/>
    <w:rsid w:val="001E3EE4"/>
    <w:rsid w:val="001E4C56"/>
    <w:rsid w:val="001E59EC"/>
    <w:rsid w:val="001F413D"/>
    <w:rsid w:val="001F49B9"/>
    <w:rsid w:val="001F7F03"/>
    <w:rsid w:val="00205FAD"/>
    <w:rsid w:val="00217535"/>
    <w:rsid w:val="002267BF"/>
    <w:rsid w:val="00227917"/>
    <w:rsid w:val="00236E19"/>
    <w:rsid w:val="00241361"/>
    <w:rsid w:val="00244EFF"/>
    <w:rsid w:val="0025760F"/>
    <w:rsid w:val="002702DF"/>
    <w:rsid w:val="002740BF"/>
    <w:rsid w:val="00274625"/>
    <w:rsid w:val="00282757"/>
    <w:rsid w:val="0028321E"/>
    <w:rsid w:val="00284430"/>
    <w:rsid w:val="00284AFC"/>
    <w:rsid w:val="00285B8D"/>
    <w:rsid w:val="002863DF"/>
    <w:rsid w:val="00287BA3"/>
    <w:rsid w:val="00290255"/>
    <w:rsid w:val="002A1D63"/>
    <w:rsid w:val="002A3DD3"/>
    <w:rsid w:val="002A7745"/>
    <w:rsid w:val="002B77D0"/>
    <w:rsid w:val="002C4537"/>
    <w:rsid w:val="002D7B14"/>
    <w:rsid w:val="00307299"/>
    <w:rsid w:val="0031122B"/>
    <w:rsid w:val="003131B3"/>
    <w:rsid w:val="00324B3D"/>
    <w:rsid w:val="00335946"/>
    <w:rsid w:val="00343F80"/>
    <w:rsid w:val="00346EA7"/>
    <w:rsid w:val="003501CA"/>
    <w:rsid w:val="00352F08"/>
    <w:rsid w:val="003542AD"/>
    <w:rsid w:val="00355816"/>
    <w:rsid w:val="0036604F"/>
    <w:rsid w:val="00367A5F"/>
    <w:rsid w:val="0037366F"/>
    <w:rsid w:val="00380A78"/>
    <w:rsid w:val="00384096"/>
    <w:rsid w:val="00387162"/>
    <w:rsid w:val="00393A52"/>
    <w:rsid w:val="003948EB"/>
    <w:rsid w:val="00395A6D"/>
    <w:rsid w:val="003A0276"/>
    <w:rsid w:val="003A180B"/>
    <w:rsid w:val="003A75E2"/>
    <w:rsid w:val="003B12E3"/>
    <w:rsid w:val="003C2BF3"/>
    <w:rsid w:val="003D451F"/>
    <w:rsid w:val="003E0137"/>
    <w:rsid w:val="003E0842"/>
    <w:rsid w:val="003E129A"/>
    <w:rsid w:val="003E12BA"/>
    <w:rsid w:val="003E52A4"/>
    <w:rsid w:val="003E55A1"/>
    <w:rsid w:val="003E6483"/>
    <w:rsid w:val="003F387F"/>
    <w:rsid w:val="003F55CC"/>
    <w:rsid w:val="0041155D"/>
    <w:rsid w:val="004378C3"/>
    <w:rsid w:val="00442C3F"/>
    <w:rsid w:val="0044737F"/>
    <w:rsid w:val="00447A1C"/>
    <w:rsid w:val="004504C4"/>
    <w:rsid w:val="00452D31"/>
    <w:rsid w:val="0045711F"/>
    <w:rsid w:val="004603AC"/>
    <w:rsid w:val="00461079"/>
    <w:rsid w:val="004631D5"/>
    <w:rsid w:val="00476157"/>
    <w:rsid w:val="0048731B"/>
    <w:rsid w:val="004B2BA6"/>
    <w:rsid w:val="004B5705"/>
    <w:rsid w:val="004B6EED"/>
    <w:rsid w:val="004C55A5"/>
    <w:rsid w:val="004D6C05"/>
    <w:rsid w:val="00500F55"/>
    <w:rsid w:val="0050731E"/>
    <w:rsid w:val="00514F1A"/>
    <w:rsid w:val="00520CA4"/>
    <w:rsid w:val="00523A2B"/>
    <w:rsid w:val="005269BB"/>
    <w:rsid w:val="00530B71"/>
    <w:rsid w:val="0054639A"/>
    <w:rsid w:val="00560A67"/>
    <w:rsid w:val="00565A77"/>
    <w:rsid w:val="00573357"/>
    <w:rsid w:val="00574841"/>
    <w:rsid w:val="0057533B"/>
    <w:rsid w:val="00583973"/>
    <w:rsid w:val="00592B71"/>
    <w:rsid w:val="005B7F62"/>
    <w:rsid w:val="005C3977"/>
    <w:rsid w:val="005C5C14"/>
    <w:rsid w:val="005D4734"/>
    <w:rsid w:val="005D55D5"/>
    <w:rsid w:val="005D6992"/>
    <w:rsid w:val="005E346D"/>
    <w:rsid w:val="005E417E"/>
    <w:rsid w:val="00602BA6"/>
    <w:rsid w:val="0061404E"/>
    <w:rsid w:val="0061679B"/>
    <w:rsid w:val="00617ACB"/>
    <w:rsid w:val="00622270"/>
    <w:rsid w:val="00622D11"/>
    <w:rsid w:val="006311F6"/>
    <w:rsid w:val="006354A8"/>
    <w:rsid w:val="006510E7"/>
    <w:rsid w:val="006A4C2D"/>
    <w:rsid w:val="006B02DA"/>
    <w:rsid w:val="006B354E"/>
    <w:rsid w:val="006B46CF"/>
    <w:rsid w:val="006B55D3"/>
    <w:rsid w:val="006C0F0A"/>
    <w:rsid w:val="006D32E7"/>
    <w:rsid w:val="006E3C91"/>
    <w:rsid w:val="006F1114"/>
    <w:rsid w:val="00707B49"/>
    <w:rsid w:val="00710ED8"/>
    <w:rsid w:val="007129A6"/>
    <w:rsid w:val="00712EFF"/>
    <w:rsid w:val="007131DF"/>
    <w:rsid w:val="007131F9"/>
    <w:rsid w:val="007149D9"/>
    <w:rsid w:val="00714E65"/>
    <w:rsid w:val="0071567A"/>
    <w:rsid w:val="00717DED"/>
    <w:rsid w:val="00724704"/>
    <w:rsid w:val="00737106"/>
    <w:rsid w:val="007644A0"/>
    <w:rsid w:val="007653C9"/>
    <w:rsid w:val="007756F2"/>
    <w:rsid w:val="00783EB0"/>
    <w:rsid w:val="007925E6"/>
    <w:rsid w:val="00795A73"/>
    <w:rsid w:val="007B0273"/>
    <w:rsid w:val="007B0FF9"/>
    <w:rsid w:val="007B3152"/>
    <w:rsid w:val="007B3FD4"/>
    <w:rsid w:val="007C1AD9"/>
    <w:rsid w:val="007C241F"/>
    <w:rsid w:val="007F0E05"/>
    <w:rsid w:val="00801835"/>
    <w:rsid w:val="008045D5"/>
    <w:rsid w:val="00805138"/>
    <w:rsid w:val="008074B1"/>
    <w:rsid w:val="00812146"/>
    <w:rsid w:val="008137A5"/>
    <w:rsid w:val="00815948"/>
    <w:rsid w:val="00821368"/>
    <w:rsid w:val="00821B7B"/>
    <w:rsid w:val="00827416"/>
    <w:rsid w:val="00836BC2"/>
    <w:rsid w:val="00840654"/>
    <w:rsid w:val="00840989"/>
    <w:rsid w:val="00843914"/>
    <w:rsid w:val="00854646"/>
    <w:rsid w:val="00883D6A"/>
    <w:rsid w:val="008847A2"/>
    <w:rsid w:val="008914B0"/>
    <w:rsid w:val="008A3ACD"/>
    <w:rsid w:val="008B2A96"/>
    <w:rsid w:val="008B39B0"/>
    <w:rsid w:val="008C1A13"/>
    <w:rsid w:val="008D37C7"/>
    <w:rsid w:val="008E7CF5"/>
    <w:rsid w:val="008F2D09"/>
    <w:rsid w:val="008F686C"/>
    <w:rsid w:val="009000F4"/>
    <w:rsid w:val="00900616"/>
    <w:rsid w:val="00900C12"/>
    <w:rsid w:val="00901213"/>
    <w:rsid w:val="00901E52"/>
    <w:rsid w:val="0090780C"/>
    <w:rsid w:val="009226BE"/>
    <w:rsid w:val="00930AAB"/>
    <w:rsid w:val="00932CA0"/>
    <w:rsid w:val="00954DAA"/>
    <w:rsid w:val="009758F4"/>
    <w:rsid w:val="0098457A"/>
    <w:rsid w:val="009913FE"/>
    <w:rsid w:val="00991A2E"/>
    <w:rsid w:val="009A45EE"/>
    <w:rsid w:val="009B6595"/>
    <w:rsid w:val="009C1473"/>
    <w:rsid w:val="009C1A8C"/>
    <w:rsid w:val="009C1C08"/>
    <w:rsid w:val="009C20A6"/>
    <w:rsid w:val="009C3581"/>
    <w:rsid w:val="009D0D12"/>
    <w:rsid w:val="009D6240"/>
    <w:rsid w:val="009E5226"/>
    <w:rsid w:val="009F7DB3"/>
    <w:rsid w:val="00A17F5C"/>
    <w:rsid w:val="00A253D1"/>
    <w:rsid w:val="00A25D75"/>
    <w:rsid w:val="00A26952"/>
    <w:rsid w:val="00A40355"/>
    <w:rsid w:val="00A52408"/>
    <w:rsid w:val="00A54A21"/>
    <w:rsid w:val="00A62567"/>
    <w:rsid w:val="00A648AF"/>
    <w:rsid w:val="00A65B1E"/>
    <w:rsid w:val="00A6784B"/>
    <w:rsid w:val="00A67C27"/>
    <w:rsid w:val="00A8138F"/>
    <w:rsid w:val="00A91BDD"/>
    <w:rsid w:val="00AA795B"/>
    <w:rsid w:val="00AB0558"/>
    <w:rsid w:val="00AC2D61"/>
    <w:rsid w:val="00AC53DA"/>
    <w:rsid w:val="00AE4CC4"/>
    <w:rsid w:val="00AF3C11"/>
    <w:rsid w:val="00AF7213"/>
    <w:rsid w:val="00B028F3"/>
    <w:rsid w:val="00B0398D"/>
    <w:rsid w:val="00B0421F"/>
    <w:rsid w:val="00B04B6C"/>
    <w:rsid w:val="00B07218"/>
    <w:rsid w:val="00B44F3D"/>
    <w:rsid w:val="00B460B0"/>
    <w:rsid w:val="00B47BD0"/>
    <w:rsid w:val="00B60C2E"/>
    <w:rsid w:val="00B74012"/>
    <w:rsid w:val="00B7453F"/>
    <w:rsid w:val="00B90480"/>
    <w:rsid w:val="00B91B29"/>
    <w:rsid w:val="00B94EBE"/>
    <w:rsid w:val="00BA1957"/>
    <w:rsid w:val="00BA4FB0"/>
    <w:rsid w:val="00BB680C"/>
    <w:rsid w:val="00BC1097"/>
    <w:rsid w:val="00BC75D9"/>
    <w:rsid w:val="00BD0C27"/>
    <w:rsid w:val="00BD1BDE"/>
    <w:rsid w:val="00BD28CC"/>
    <w:rsid w:val="00BD3638"/>
    <w:rsid w:val="00BD3D63"/>
    <w:rsid w:val="00BE0E63"/>
    <w:rsid w:val="00BE320D"/>
    <w:rsid w:val="00BE6427"/>
    <w:rsid w:val="00BE6E72"/>
    <w:rsid w:val="00BF7096"/>
    <w:rsid w:val="00C00C2A"/>
    <w:rsid w:val="00C061E5"/>
    <w:rsid w:val="00C12057"/>
    <w:rsid w:val="00C13076"/>
    <w:rsid w:val="00C1309A"/>
    <w:rsid w:val="00C274D6"/>
    <w:rsid w:val="00C27730"/>
    <w:rsid w:val="00C42344"/>
    <w:rsid w:val="00C4407B"/>
    <w:rsid w:val="00C52090"/>
    <w:rsid w:val="00C525A2"/>
    <w:rsid w:val="00C54E27"/>
    <w:rsid w:val="00C62EDB"/>
    <w:rsid w:val="00C732DB"/>
    <w:rsid w:val="00C73569"/>
    <w:rsid w:val="00C8271F"/>
    <w:rsid w:val="00C84092"/>
    <w:rsid w:val="00C9640A"/>
    <w:rsid w:val="00CA6453"/>
    <w:rsid w:val="00CA6D3F"/>
    <w:rsid w:val="00CB35BD"/>
    <w:rsid w:val="00CB4186"/>
    <w:rsid w:val="00CB43E3"/>
    <w:rsid w:val="00CC6333"/>
    <w:rsid w:val="00CD0AEE"/>
    <w:rsid w:val="00CE0048"/>
    <w:rsid w:val="00CE1C15"/>
    <w:rsid w:val="00CE67EF"/>
    <w:rsid w:val="00CF1AF6"/>
    <w:rsid w:val="00CF516E"/>
    <w:rsid w:val="00D13449"/>
    <w:rsid w:val="00D22ECA"/>
    <w:rsid w:val="00D2331A"/>
    <w:rsid w:val="00D249DD"/>
    <w:rsid w:val="00D268B3"/>
    <w:rsid w:val="00D278FF"/>
    <w:rsid w:val="00D36A72"/>
    <w:rsid w:val="00D46E49"/>
    <w:rsid w:val="00D5257C"/>
    <w:rsid w:val="00D644A8"/>
    <w:rsid w:val="00D658F4"/>
    <w:rsid w:val="00D65E95"/>
    <w:rsid w:val="00D7035C"/>
    <w:rsid w:val="00D772E3"/>
    <w:rsid w:val="00DB2805"/>
    <w:rsid w:val="00DC459C"/>
    <w:rsid w:val="00DD3E44"/>
    <w:rsid w:val="00DD45F2"/>
    <w:rsid w:val="00DD603B"/>
    <w:rsid w:val="00DE0E98"/>
    <w:rsid w:val="00DE5D28"/>
    <w:rsid w:val="00DF365F"/>
    <w:rsid w:val="00DF4BD0"/>
    <w:rsid w:val="00E02D2E"/>
    <w:rsid w:val="00E1104F"/>
    <w:rsid w:val="00E14BAA"/>
    <w:rsid w:val="00E208AC"/>
    <w:rsid w:val="00E22E92"/>
    <w:rsid w:val="00E25BF8"/>
    <w:rsid w:val="00E304BB"/>
    <w:rsid w:val="00E36318"/>
    <w:rsid w:val="00E3787F"/>
    <w:rsid w:val="00E4680E"/>
    <w:rsid w:val="00E51C21"/>
    <w:rsid w:val="00E55D6C"/>
    <w:rsid w:val="00E6129A"/>
    <w:rsid w:val="00E658E3"/>
    <w:rsid w:val="00E91888"/>
    <w:rsid w:val="00E92FF8"/>
    <w:rsid w:val="00E97C5B"/>
    <w:rsid w:val="00EA32E4"/>
    <w:rsid w:val="00EA758C"/>
    <w:rsid w:val="00EA7691"/>
    <w:rsid w:val="00EB15C8"/>
    <w:rsid w:val="00EB5B6E"/>
    <w:rsid w:val="00EB7458"/>
    <w:rsid w:val="00EC00A4"/>
    <w:rsid w:val="00EC43AC"/>
    <w:rsid w:val="00ED6661"/>
    <w:rsid w:val="00ED798D"/>
    <w:rsid w:val="00EE74DF"/>
    <w:rsid w:val="00EF31B4"/>
    <w:rsid w:val="00F00D43"/>
    <w:rsid w:val="00F275E6"/>
    <w:rsid w:val="00F47D01"/>
    <w:rsid w:val="00F540AF"/>
    <w:rsid w:val="00F74F6F"/>
    <w:rsid w:val="00F75758"/>
    <w:rsid w:val="00F82958"/>
    <w:rsid w:val="00F83376"/>
    <w:rsid w:val="00F84A99"/>
    <w:rsid w:val="00FA6307"/>
    <w:rsid w:val="00FB53CB"/>
    <w:rsid w:val="00FD436D"/>
    <w:rsid w:val="00FE1ADA"/>
    <w:rsid w:val="00FE6811"/>
    <w:rsid w:val="00FE6A5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FEA5-AFB6-404D-B4E9-73F59A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C74-E4D5-4AD3-8EA4-3C86479A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6</cp:revision>
  <cp:lastPrinted>2018-02-13T12:30:00Z</cp:lastPrinted>
  <dcterms:created xsi:type="dcterms:W3CDTF">2018-02-15T14:00:00Z</dcterms:created>
  <dcterms:modified xsi:type="dcterms:W3CDTF">2018-02-16T07:25:00Z</dcterms:modified>
</cp:coreProperties>
</file>