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78" w:rsidRPr="003F3278" w:rsidRDefault="003F3278" w:rsidP="003F3278">
      <w:pPr>
        <w:spacing w:after="0" w:line="240" w:lineRule="auto"/>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ВЕКТОРИ</w:t>
      </w:r>
    </w:p>
    <w:p w:rsidR="003F3278" w:rsidRPr="003F3278" w:rsidRDefault="003F3278" w:rsidP="003F3278">
      <w:pPr>
        <w:spacing w:after="0" w:line="240" w:lineRule="auto"/>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lang w:val="hu-HU"/>
        </w:rPr>
      </w:pPr>
      <w:r w:rsidRPr="003F3278">
        <w:rPr>
          <w:rFonts w:ascii="Times New Roman" w:eastAsia="Times New Roman" w:hAnsi="Times New Roman" w:cs="Times New Roman"/>
          <w:sz w:val="24"/>
          <w:szCs w:val="24"/>
        </w:rPr>
        <w:t xml:space="preserve">Величина, всяка стойност на която се определя еднозначно с едно число, се нарича </w:t>
      </w:r>
      <w:r w:rsidRPr="003F3278">
        <w:rPr>
          <w:rFonts w:ascii="Times New Roman" w:eastAsia="Times New Roman" w:hAnsi="Times New Roman" w:cs="Times New Roman"/>
          <w:b/>
          <w:i/>
          <w:sz w:val="24"/>
          <w:szCs w:val="24"/>
        </w:rPr>
        <w:t>скаларна</w:t>
      </w:r>
      <w:r w:rsidRPr="003F3278">
        <w:rPr>
          <w:rFonts w:ascii="Times New Roman" w:eastAsia="Times New Roman" w:hAnsi="Times New Roman" w:cs="Times New Roman"/>
          <w:sz w:val="24"/>
          <w:szCs w:val="24"/>
        </w:rPr>
        <w:t xml:space="preserve"> (или </w:t>
      </w:r>
      <w:r w:rsidRPr="003F3278">
        <w:rPr>
          <w:rFonts w:ascii="Times New Roman" w:eastAsia="Times New Roman" w:hAnsi="Times New Roman" w:cs="Times New Roman"/>
          <w:b/>
          <w:i/>
          <w:sz w:val="24"/>
          <w:szCs w:val="24"/>
        </w:rPr>
        <w:t>скалар</w: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Скалари са температурата на едно тяло, броят на частиците, от които то е съставено, масата му и др.</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Величина, всяка стойност на която се определя с една насочена отсечка, се нарича </w:t>
      </w:r>
      <w:r w:rsidRPr="003F3278">
        <w:rPr>
          <w:rFonts w:ascii="Times New Roman" w:eastAsia="Times New Roman" w:hAnsi="Times New Roman" w:cs="Times New Roman"/>
          <w:b/>
          <w:i/>
          <w:sz w:val="24"/>
          <w:szCs w:val="24"/>
        </w:rPr>
        <w:t>векторна величина</w:t>
      </w:r>
      <w:r w:rsidRPr="003F3278">
        <w:rPr>
          <w:rFonts w:ascii="Times New Roman" w:eastAsia="Times New Roman" w:hAnsi="Times New Roman" w:cs="Times New Roman"/>
          <w:sz w:val="24"/>
          <w:szCs w:val="24"/>
        </w:rPr>
        <w:t xml:space="preserve"> (или </w:t>
      </w:r>
      <w:r w:rsidRPr="003F3278">
        <w:rPr>
          <w:rFonts w:ascii="Times New Roman" w:eastAsia="Times New Roman" w:hAnsi="Times New Roman" w:cs="Times New Roman"/>
          <w:b/>
          <w:i/>
          <w:sz w:val="24"/>
          <w:szCs w:val="24"/>
        </w:rPr>
        <w:t>вектор</w: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Векторни величини са скоростта </w:t>
      </w:r>
      <w:r w:rsidRPr="003F3278">
        <w:rPr>
          <w:rFonts w:ascii="Times New Roman" w:eastAsia="Times New Roman" w:hAnsi="Times New Roman" w:cs="Times New Roman"/>
          <w:position w:val="-6"/>
          <w:sz w:val="24"/>
          <w:szCs w:val="2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4.1pt" o:ole="">
            <v:imagedata r:id="rId5" o:title=""/>
          </v:shape>
          <o:OLEObject Type="Embed" ProgID="Equation.3" ShapeID="_x0000_i1025" DrawAspect="Content" ObjectID="_1473537476" r:id="rId6"/>
        </w:object>
      </w:r>
      <w:r w:rsidRPr="003F3278">
        <w:rPr>
          <w:rFonts w:ascii="Times New Roman" w:eastAsia="Times New Roman" w:hAnsi="Times New Roman" w:cs="Times New Roman"/>
          <w:sz w:val="24"/>
          <w:szCs w:val="24"/>
        </w:rPr>
        <w:t xml:space="preserve">, ускорението </w:t>
      </w:r>
      <w:r w:rsidRPr="003F3278">
        <w:rPr>
          <w:rFonts w:ascii="Times New Roman" w:eastAsia="Times New Roman" w:hAnsi="Times New Roman" w:cs="Times New Roman"/>
          <w:position w:val="-6"/>
          <w:sz w:val="24"/>
          <w:szCs w:val="24"/>
        </w:rPr>
        <w:object w:dxaOrig="200" w:dyaOrig="279">
          <v:shape id="_x0000_i1026" type="#_x0000_t75" style="width:9.9pt;height:14.1pt" o:ole="">
            <v:imagedata r:id="rId7" o:title=""/>
          </v:shape>
          <o:OLEObject Type="Embed" ProgID="Equation.3" ShapeID="_x0000_i1026" DrawAspect="Content" ObjectID="_1473537477" r:id="rId8"/>
        </w:object>
      </w:r>
      <w:r w:rsidRPr="003F3278">
        <w:rPr>
          <w:rFonts w:ascii="Times New Roman" w:eastAsia="Times New Roman" w:hAnsi="Times New Roman" w:cs="Times New Roman"/>
          <w:sz w:val="24"/>
          <w:szCs w:val="24"/>
        </w:rPr>
        <w:t xml:space="preserve">, силата </w:t>
      </w:r>
      <w:r w:rsidRPr="003F3278">
        <w:rPr>
          <w:rFonts w:ascii="Times New Roman" w:eastAsia="Times New Roman" w:hAnsi="Times New Roman" w:cs="Times New Roman"/>
          <w:position w:val="-4"/>
          <w:sz w:val="24"/>
          <w:szCs w:val="24"/>
        </w:rPr>
        <w:object w:dxaOrig="220" w:dyaOrig="320">
          <v:shape id="_x0000_i1027" type="#_x0000_t75" style="width:10.8pt;height:16pt" o:ole="">
            <v:imagedata r:id="rId9" o:title=""/>
          </v:shape>
          <o:OLEObject Type="Embed" ProgID="Equation.3" ShapeID="_x0000_i1027" DrawAspect="Content" ObjectID="_1473537478" r:id="rId10"/>
        </w:object>
      </w:r>
      <w:r w:rsidRPr="003F3278">
        <w:rPr>
          <w:rFonts w:ascii="Times New Roman" w:eastAsia="Times New Roman" w:hAnsi="Times New Roman" w:cs="Times New Roman"/>
          <w:sz w:val="24"/>
          <w:szCs w:val="24"/>
        </w:rPr>
        <w:t xml:space="preserve"> и др.</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Дължината на насочената отсечка се нарича </w:t>
      </w:r>
      <w:r w:rsidRPr="003F3278">
        <w:rPr>
          <w:rFonts w:ascii="Times New Roman" w:eastAsia="Times New Roman" w:hAnsi="Times New Roman" w:cs="Times New Roman"/>
          <w:b/>
          <w:i/>
          <w:sz w:val="24"/>
          <w:szCs w:val="24"/>
        </w:rPr>
        <w:t>големина</w: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b/>
          <w:i/>
          <w:sz w:val="24"/>
          <w:szCs w:val="24"/>
        </w:rPr>
        <w:t>модул</w:t>
      </w:r>
      <w:r w:rsidRPr="003F3278">
        <w:rPr>
          <w:rFonts w:ascii="Times New Roman" w:eastAsia="Times New Roman" w:hAnsi="Times New Roman" w:cs="Times New Roman"/>
          <w:sz w:val="24"/>
          <w:szCs w:val="24"/>
        </w:rPr>
        <w:t>) на вектора. Големината на вектора е винаги неотрицателна скаларна величина.</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Събиране и изваждане на вектори</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Събирането на два вектора се извършва по следното правило: единият от векторите се пренася успоредно докато началото му съвпадне с края на първия вектор. Сумата от двата вектора е </w:t>
      </w:r>
      <w:r w:rsidRPr="003F3278">
        <w:rPr>
          <w:rFonts w:ascii="Times New Roman" w:eastAsia="Times New Roman" w:hAnsi="Times New Roman" w:cs="Times New Roman"/>
          <w:b/>
          <w:i/>
          <w:sz w:val="24"/>
          <w:szCs w:val="24"/>
        </w:rPr>
        <w:t>вектор</w:t>
      </w:r>
      <w:r w:rsidRPr="003F3278">
        <w:rPr>
          <w:rFonts w:ascii="Times New Roman" w:eastAsia="Times New Roman" w:hAnsi="Times New Roman" w:cs="Times New Roman"/>
          <w:sz w:val="24"/>
          <w:szCs w:val="24"/>
        </w:rPr>
        <w:t xml:space="preserve"> с начало, съвпадащо с началото на първия вектор, и край, съвпадащ с края на втория вектор (фиг. 1).</w: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Този метод за събиране на вектори е удобен да се използва и в случаите, когато е необходимо сумирането на повече от два вектора. (фиг. 2).</w:t>
      </w:r>
    </w:p>
    <w:tbl>
      <w:tblPr>
        <w:tblW w:w="0" w:type="auto"/>
        <w:tblInd w:w="108" w:type="dxa"/>
        <w:tblLook w:val="01E0" w:firstRow="1" w:lastRow="1" w:firstColumn="1" w:lastColumn="1" w:noHBand="0" w:noVBand="0"/>
      </w:tblPr>
      <w:tblGrid>
        <w:gridCol w:w="2700"/>
        <w:gridCol w:w="3780"/>
        <w:gridCol w:w="2416"/>
      </w:tblGrid>
      <w:tr w:rsidR="003F3278" w:rsidRPr="003F3278" w:rsidTr="00EB518E">
        <w:tc>
          <w:tcPr>
            <w:tcW w:w="2700" w:type="dxa"/>
            <w:shd w:val="clear" w:color="auto" w:fill="auto"/>
            <w:vAlign w:val="center"/>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noProof/>
                <w:sz w:val="24"/>
                <w:szCs w:val="24"/>
                <w:lang w:val="en-US"/>
              </w:rPr>
              <w:drawing>
                <wp:inline distT="0" distB="0" distL="0" distR="0">
                  <wp:extent cx="1219200" cy="848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48360"/>
                          </a:xfrm>
                          <a:prstGeom prst="rect">
                            <a:avLst/>
                          </a:prstGeom>
                          <a:noFill/>
                          <a:ln>
                            <a:noFill/>
                          </a:ln>
                        </pic:spPr>
                      </pic:pic>
                    </a:graphicData>
                  </a:graphic>
                </wp:inline>
              </w:drawing>
            </w:r>
          </w:p>
        </w:tc>
        <w:tc>
          <w:tcPr>
            <w:tcW w:w="3780" w:type="dxa"/>
            <w:shd w:val="clear" w:color="auto" w:fill="auto"/>
            <w:vAlign w:val="center"/>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noProof/>
                <w:sz w:val="24"/>
                <w:szCs w:val="24"/>
                <w:lang w:val="en-US"/>
              </w:rPr>
              <w:drawing>
                <wp:inline distT="0" distB="0" distL="0" distR="0">
                  <wp:extent cx="1536065" cy="123698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065" cy="1236980"/>
                          </a:xfrm>
                          <a:prstGeom prst="rect">
                            <a:avLst/>
                          </a:prstGeom>
                          <a:noFill/>
                          <a:ln>
                            <a:noFill/>
                          </a:ln>
                        </pic:spPr>
                      </pic:pic>
                    </a:graphicData>
                  </a:graphic>
                </wp:inline>
              </w:drawing>
            </w:r>
          </w:p>
        </w:tc>
        <w:tc>
          <w:tcPr>
            <w:tcW w:w="2416" w:type="dxa"/>
            <w:shd w:val="clear" w:color="auto" w:fill="auto"/>
            <w:vAlign w:val="center"/>
          </w:tcPr>
          <w:p w:rsidR="003F3278" w:rsidRPr="003F3278" w:rsidRDefault="003F3278" w:rsidP="003F3278">
            <w:pPr>
              <w:spacing w:after="0" w:line="240" w:lineRule="auto"/>
              <w:jc w:val="center"/>
              <w:rPr>
                <w:rFonts w:ascii="Times New Roman" w:eastAsia="Times New Roman" w:hAnsi="Times New Roman" w:cs="Times New Roman"/>
                <w:sz w:val="24"/>
                <w:szCs w:val="24"/>
                <w:lang w:val="en-US"/>
              </w:rPr>
            </w:pPr>
            <w:r w:rsidRPr="003F3278">
              <w:rPr>
                <w:rFonts w:ascii="Times New Roman" w:eastAsia="Times New Roman" w:hAnsi="Times New Roman" w:cs="Times New Roman"/>
                <w:noProof/>
                <w:sz w:val="24"/>
                <w:szCs w:val="24"/>
                <w:lang w:val="en-US"/>
              </w:rPr>
              <w:drawing>
                <wp:inline distT="0" distB="0" distL="0" distR="0">
                  <wp:extent cx="1129665" cy="693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665" cy="693420"/>
                          </a:xfrm>
                          <a:prstGeom prst="rect">
                            <a:avLst/>
                          </a:prstGeom>
                          <a:noFill/>
                          <a:ln>
                            <a:noFill/>
                          </a:ln>
                        </pic:spPr>
                      </pic:pic>
                    </a:graphicData>
                  </a:graphic>
                </wp:inline>
              </w:drawing>
            </w:r>
          </w:p>
        </w:tc>
      </w:tr>
      <w:tr w:rsidR="003F3278" w:rsidRPr="003F3278" w:rsidTr="00EB518E">
        <w:tc>
          <w:tcPr>
            <w:tcW w:w="2700"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1</w:t>
            </w:r>
          </w:p>
        </w:tc>
        <w:tc>
          <w:tcPr>
            <w:tcW w:w="3780"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2</w:t>
            </w:r>
          </w:p>
        </w:tc>
        <w:tc>
          <w:tcPr>
            <w:tcW w:w="2416"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3</w:t>
            </w:r>
          </w:p>
        </w:tc>
      </w:tr>
    </w:tbl>
    <w:p w:rsidR="003F3278" w:rsidRPr="003F3278" w:rsidRDefault="003F3278" w:rsidP="003F3278">
      <w:pPr>
        <w:spacing w:before="120"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b/>
          <w:i/>
          <w:sz w:val="24"/>
          <w:szCs w:val="24"/>
        </w:rPr>
        <w:t xml:space="preserve">Разлика на два вектора </w:t>
      </w:r>
      <w:r w:rsidRPr="003F3278">
        <w:rPr>
          <w:rFonts w:ascii="Times New Roman" w:eastAsia="Times New Roman" w:hAnsi="Times New Roman" w:cs="Times New Roman"/>
          <w:b/>
          <w:i/>
          <w:position w:val="-6"/>
          <w:sz w:val="24"/>
          <w:szCs w:val="24"/>
        </w:rPr>
        <w:object w:dxaOrig="460" w:dyaOrig="340">
          <v:shape id="_x0000_i1031" type="#_x0000_t75" style="width:23.05pt;height:16.95pt" o:ole="">
            <v:imagedata r:id="rId14" o:title=""/>
          </v:shape>
          <o:OLEObject Type="Embed" ProgID="Equation.3" ShapeID="_x0000_i1031" DrawAspect="Content" ObjectID="_1473537479" r:id="rId15"/>
        </w:object>
      </w:r>
      <w:r w:rsidRPr="003F3278">
        <w:rPr>
          <w:rFonts w:ascii="Times New Roman" w:eastAsia="Times New Roman" w:hAnsi="Times New Roman" w:cs="Times New Roman"/>
          <w:sz w:val="24"/>
          <w:szCs w:val="24"/>
        </w:rPr>
        <w:t xml:space="preserve"> се нарича такъв вектор </w:t>
      </w:r>
      <w:r w:rsidRPr="003F3278">
        <w:rPr>
          <w:rFonts w:ascii="Times New Roman" w:eastAsia="Times New Roman" w:hAnsi="Times New Roman" w:cs="Times New Roman"/>
          <w:position w:val="-6"/>
          <w:sz w:val="24"/>
          <w:szCs w:val="24"/>
        </w:rPr>
        <w:object w:dxaOrig="180" w:dyaOrig="279">
          <v:shape id="_x0000_i1032" type="#_x0000_t75" style="width:8.95pt;height:14.1pt" o:ole="">
            <v:imagedata r:id="rId16" o:title=""/>
          </v:shape>
          <o:OLEObject Type="Embed" ProgID="Equation.3" ShapeID="_x0000_i1032" DrawAspect="Content" ObjectID="_1473537480" r:id="rId17"/>
        </w:object>
      </w:r>
      <w:r w:rsidRPr="003F3278">
        <w:rPr>
          <w:rFonts w:ascii="Times New Roman" w:eastAsia="Times New Roman" w:hAnsi="Times New Roman" w:cs="Times New Roman"/>
          <w:sz w:val="24"/>
          <w:szCs w:val="24"/>
        </w:rPr>
        <w:t xml:space="preserve">, който сумиран с вектора </w:t>
      </w:r>
      <w:r w:rsidRPr="003F3278">
        <w:rPr>
          <w:rFonts w:ascii="Times New Roman" w:eastAsia="Times New Roman" w:hAnsi="Times New Roman" w:cs="Times New Roman"/>
          <w:position w:val="-6"/>
          <w:sz w:val="24"/>
          <w:szCs w:val="24"/>
        </w:rPr>
        <w:object w:dxaOrig="200" w:dyaOrig="320">
          <v:shape id="_x0000_i1033" type="#_x0000_t75" style="width:9.9pt;height:16pt" o:ole="">
            <v:imagedata r:id="rId18" o:title=""/>
          </v:shape>
          <o:OLEObject Type="Embed" ProgID="Equation.3" ShapeID="_x0000_i1033" DrawAspect="Content" ObjectID="_1473537481" r:id="rId19"/>
        </w:object>
      </w:r>
      <w:r w:rsidRPr="003F3278">
        <w:rPr>
          <w:rFonts w:ascii="Times New Roman" w:eastAsia="Times New Roman" w:hAnsi="Times New Roman" w:cs="Times New Roman"/>
          <w:sz w:val="24"/>
          <w:szCs w:val="24"/>
        </w:rPr>
        <w:t xml:space="preserve"> дава вектора </w:t>
      </w:r>
      <w:r w:rsidRPr="003F3278">
        <w:rPr>
          <w:rFonts w:ascii="Times New Roman" w:eastAsia="Times New Roman" w:hAnsi="Times New Roman" w:cs="Times New Roman"/>
          <w:position w:val="-6"/>
          <w:sz w:val="24"/>
          <w:szCs w:val="24"/>
        </w:rPr>
        <w:object w:dxaOrig="200" w:dyaOrig="279">
          <v:shape id="_x0000_i1034" type="#_x0000_t75" style="width:9.9pt;height:14.1pt" o:ole="">
            <v:imagedata r:id="rId20" o:title=""/>
          </v:shape>
          <o:OLEObject Type="Embed" ProgID="Equation.3" ShapeID="_x0000_i1034" DrawAspect="Content" ObjectID="_1473537482" r:id="rId21"/>
        </w:object>
      </w:r>
      <w:r w:rsidRPr="003F3278">
        <w:rPr>
          <w:rFonts w:ascii="Times New Roman" w:eastAsia="Times New Roman" w:hAnsi="Times New Roman" w:cs="Times New Roman"/>
          <w:sz w:val="24"/>
          <w:szCs w:val="24"/>
        </w:rPr>
        <w:t xml:space="preserve"> – фиг.3.</w:t>
      </w: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Умножение на вектор с число</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lang w:val="ru-RU"/>
        </w:rPr>
      </w:pPr>
      <w:r w:rsidRPr="003F3278">
        <w:rPr>
          <w:rFonts w:ascii="Times New Roman" w:eastAsia="Times New Roman" w:hAnsi="Times New Roman" w:cs="Times New Roman"/>
          <w:sz w:val="24"/>
          <w:szCs w:val="24"/>
        </w:rPr>
        <w:t xml:space="preserve">При умножение на вектора </w:t>
      </w:r>
      <w:r w:rsidRPr="003F3278">
        <w:rPr>
          <w:rFonts w:ascii="Times New Roman" w:eastAsia="Times New Roman" w:hAnsi="Times New Roman" w:cs="Times New Roman"/>
          <w:position w:val="-6"/>
          <w:sz w:val="24"/>
          <w:szCs w:val="24"/>
        </w:rPr>
        <w:object w:dxaOrig="200" w:dyaOrig="279">
          <v:shape id="_x0000_i1035" type="#_x0000_t75" style="width:9.9pt;height:14.1pt" o:ole="">
            <v:imagedata r:id="rId20" o:title=""/>
          </v:shape>
          <o:OLEObject Type="Embed" ProgID="Equation.3" ShapeID="_x0000_i1035" DrawAspect="Content" ObjectID="_1473537483" r:id="rId22"/>
        </w:object>
      </w:r>
      <w:r w:rsidRPr="003F3278">
        <w:rPr>
          <w:rFonts w:ascii="Times New Roman" w:eastAsia="Times New Roman" w:hAnsi="Times New Roman" w:cs="Times New Roman"/>
          <w:sz w:val="24"/>
          <w:szCs w:val="24"/>
        </w:rPr>
        <w:t xml:space="preserve"> със скалар </w:t>
      </w:r>
      <w:r w:rsidRPr="003F3278">
        <w:rPr>
          <w:rFonts w:ascii="Times New Roman" w:eastAsia="Times New Roman" w:hAnsi="Times New Roman" w:cs="Times New Roman"/>
          <w:position w:val="-6"/>
          <w:sz w:val="24"/>
          <w:szCs w:val="24"/>
        </w:rPr>
        <w:object w:dxaOrig="220" w:dyaOrig="220">
          <v:shape id="_x0000_i1036" type="#_x0000_t75" style="width:10.8pt;height:10.8pt" o:ole="">
            <v:imagedata r:id="rId23" o:title=""/>
          </v:shape>
          <o:OLEObject Type="Embed" ProgID="Equation.3" ShapeID="_x0000_i1036" DrawAspect="Content" ObjectID="_1473537484" r:id="rId24"/>
        </w:object>
      </w:r>
      <w:r w:rsidRPr="003F3278">
        <w:rPr>
          <w:rFonts w:ascii="Times New Roman" w:eastAsia="Times New Roman" w:hAnsi="Times New Roman" w:cs="Times New Roman"/>
          <w:sz w:val="24"/>
          <w:szCs w:val="24"/>
        </w:rPr>
        <w:t xml:space="preserve">, се получава нов вектор </w:t>
      </w:r>
      <w:r w:rsidRPr="003F3278">
        <w:rPr>
          <w:rFonts w:ascii="Times New Roman" w:eastAsia="Times New Roman" w:hAnsi="Times New Roman" w:cs="Times New Roman"/>
          <w:position w:val="-6"/>
          <w:sz w:val="24"/>
          <w:szCs w:val="24"/>
        </w:rPr>
        <w:object w:dxaOrig="200" w:dyaOrig="320">
          <v:shape id="_x0000_i1037" type="#_x0000_t75" style="width:9.9pt;height:16pt" o:ole="">
            <v:imagedata r:id="rId18" o:title=""/>
          </v:shape>
          <o:OLEObject Type="Embed" ProgID="Equation.3" ShapeID="_x0000_i1037" DrawAspect="Content" ObjectID="_1473537485" r:id="rId25"/>
        </w:objec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position w:val="-6"/>
          <w:sz w:val="24"/>
          <w:szCs w:val="24"/>
        </w:rPr>
        <w:object w:dxaOrig="639" w:dyaOrig="340">
          <v:shape id="_x0000_i1038" type="#_x0000_t75" style="width:32pt;height:16.95pt" o:ole="">
            <v:imagedata r:id="rId26" o:title=""/>
          </v:shape>
          <o:OLEObject Type="Embed" ProgID="Equation.3" ShapeID="_x0000_i1038" DrawAspect="Content" ObjectID="_1473537486" r:id="rId27"/>
        </w:object>
      </w:r>
      <w:r w:rsidRPr="003F3278">
        <w:rPr>
          <w:rFonts w:ascii="Times New Roman" w:eastAsia="Times New Roman" w:hAnsi="Times New Roman" w:cs="Times New Roman"/>
          <w:sz w:val="24"/>
          <w:szCs w:val="24"/>
        </w:rPr>
        <w:t xml:space="preserve">), големината на който е </w:t>
      </w:r>
      <w:r w:rsidRPr="003F3278">
        <w:rPr>
          <w:rFonts w:ascii="Times New Roman" w:eastAsia="Times New Roman" w:hAnsi="Times New Roman" w:cs="Times New Roman"/>
          <w:position w:val="-12"/>
          <w:sz w:val="24"/>
          <w:szCs w:val="24"/>
        </w:rPr>
        <w:object w:dxaOrig="279" w:dyaOrig="380">
          <v:shape id="_x0000_i1039" type="#_x0000_t75" style="width:14.1pt;height:18.8pt" o:ole="">
            <v:imagedata r:id="rId28" o:title=""/>
          </v:shape>
          <o:OLEObject Type="Embed" ProgID="Equation.3" ShapeID="_x0000_i1039" DrawAspect="Content" ObjectID="_1473537487" r:id="rId29"/>
        </w:object>
      </w:r>
      <w:r w:rsidRPr="003F3278">
        <w:rPr>
          <w:rFonts w:ascii="Times New Roman" w:eastAsia="Times New Roman" w:hAnsi="Times New Roman" w:cs="Times New Roman"/>
          <w:sz w:val="24"/>
          <w:szCs w:val="24"/>
        </w:rPr>
        <w:t xml:space="preserve"> по-голяма от големината на вектора </w:t>
      </w:r>
      <w:r w:rsidRPr="003F3278">
        <w:rPr>
          <w:rFonts w:ascii="Times New Roman" w:eastAsia="Times New Roman" w:hAnsi="Times New Roman" w:cs="Times New Roman"/>
          <w:position w:val="-6"/>
          <w:sz w:val="24"/>
          <w:szCs w:val="24"/>
        </w:rPr>
        <w:object w:dxaOrig="200" w:dyaOrig="279">
          <v:shape id="_x0000_i1040" type="#_x0000_t75" style="width:9.9pt;height:14.1pt" o:ole="">
            <v:imagedata r:id="rId20" o:title=""/>
          </v:shape>
          <o:OLEObject Type="Embed" ProgID="Equation.3" ShapeID="_x0000_i1040" DrawAspect="Content" ObjectID="_1473537488" r:id="rId30"/>
        </w:objec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position w:val="-12"/>
          <w:sz w:val="24"/>
          <w:szCs w:val="24"/>
        </w:rPr>
        <w:object w:dxaOrig="700" w:dyaOrig="380">
          <v:shape id="_x0000_i1041" type="#_x0000_t75" style="width:34.8pt;height:18.8pt" o:ole="">
            <v:imagedata r:id="rId31" o:title=""/>
          </v:shape>
          <o:OLEObject Type="Embed" ProgID="Equation.3" ShapeID="_x0000_i1041" DrawAspect="Content" ObjectID="_1473537489" r:id="rId32"/>
        </w:object>
      </w:r>
      <w:r w:rsidRPr="003F3278">
        <w:rPr>
          <w:rFonts w:ascii="Times New Roman" w:eastAsia="Times New Roman" w:hAnsi="Times New Roman" w:cs="Times New Roman"/>
          <w:sz w:val="24"/>
          <w:szCs w:val="24"/>
        </w:rPr>
        <w:t xml:space="preserve">). Посоката на </w:t>
      </w:r>
      <w:r w:rsidRPr="003F3278">
        <w:rPr>
          <w:rFonts w:ascii="Times New Roman" w:eastAsia="Times New Roman" w:hAnsi="Times New Roman" w:cs="Times New Roman"/>
          <w:position w:val="-6"/>
          <w:sz w:val="24"/>
          <w:szCs w:val="24"/>
        </w:rPr>
        <w:object w:dxaOrig="200" w:dyaOrig="320">
          <v:shape id="_x0000_i1042" type="#_x0000_t75" style="width:9.9pt;height:16pt" o:ole="">
            <v:imagedata r:id="rId18" o:title=""/>
          </v:shape>
          <o:OLEObject Type="Embed" ProgID="Equation.3" ShapeID="_x0000_i1042" DrawAspect="Content" ObjectID="_1473537490" r:id="rId33"/>
        </w:object>
      </w:r>
      <w:r w:rsidRPr="003F3278">
        <w:rPr>
          <w:rFonts w:ascii="Times New Roman" w:eastAsia="Times New Roman" w:hAnsi="Times New Roman" w:cs="Times New Roman"/>
          <w:sz w:val="24"/>
          <w:szCs w:val="24"/>
        </w:rPr>
        <w:t xml:space="preserve"> съвпада с посоката на </w:t>
      </w:r>
      <w:r w:rsidRPr="003F3278">
        <w:rPr>
          <w:rFonts w:ascii="Times New Roman" w:eastAsia="Times New Roman" w:hAnsi="Times New Roman" w:cs="Times New Roman"/>
          <w:position w:val="-6"/>
          <w:sz w:val="24"/>
          <w:szCs w:val="24"/>
        </w:rPr>
        <w:object w:dxaOrig="200" w:dyaOrig="279">
          <v:shape id="_x0000_i1043" type="#_x0000_t75" style="width:9.9pt;height:14.1pt" o:ole="">
            <v:imagedata r:id="rId20" o:title=""/>
          </v:shape>
          <o:OLEObject Type="Embed" ProgID="Equation.3" ShapeID="_x0000_i1043" DrawAspect="Content" ObjectID="_1473537491" r:id="rId34"/>
        </w:object>
      </w:r>
      <w:r w:rsidRPr="003F3278">
        <w:rPr>
          <w:rFonts w:ascii="Times New Roman" w:eastAsia="Times New Roman" w:hAnsi="Times New Roman" w:cs="Times New Roman"/>
          <w:sz w:val="24"/>
          <w:szCs w:val="24"/>
        </w:rPr>
        <w:t xml:space="preserve">, ако </w:t>
      </w:r>
      <w:r w:rsidRPr="003F3278">
        <w:rPr>
          <w:rFonts w:ascii="Times New Roman" w:eastAsia="Times New Roman" w:hAnsi="Times New Roman" w:cs="Times New Roman"/>
          <w:position w:val="-6"/>
          <w:sz w:val="24"/>
          <w:szCs w:val="24"/>
        </w:rPr>
        <w:object w:dxaOrig="499" w:dyaOrig="279">
          <v:shape id="_x0000_i1044" type="#_x0000_t75" style="width:24.95pt;height:14.1pt" o:ole="">
            <v:imagedata r:id="rId35" o:title=""/>
          </v:shape>
          <o:OLEObject Type="Embed" ProgID="Equation.3" ShapeID="_x0000_i1044" DrawAspect="Content" ObjectID="_1473537492" r:id="rId36"/>
        </w:object>
      </w:r>
      <w:r w:rsidRPr="003F3278">
        <w:rPr>
          <w:rFonts w:ascii="Times New Roman" w:eastAsia="Times New Roman" w:hAnsi="Times New Roman" w:cs="Times New Roman"/>
          <w:sz w:val="24"/>
          <w:szCs w:val="24"/>
        </w:rPr>
        <w:t xml:space="preserve">, и е противоположна, ако </w:t>
      </w:r>
      <w:r w:rsidRPr="003F3278">
        <w:rPr>
          <w:rFonts w:ascii="Times New Roman" w:eastAsia="Times New Roman" w:hAnsi="Times New Roman" w:cs="Times New Roman"/>
          <w:position w:val="-6"/>
          <w:sz w:val="24"/>
          <w:szCs w:val="24"/>
        </w:rPr>
        <w:object w:dxaOrig="499" w:dyaOrig="279">
          <v:shape id="_x0000_i1045" type="#_x0000_t75" style="width:24.95pt;height:14.1pt" o:ole="">
            <v:imagedata r:id="rId37" o:title=""/>
          </v:shape>
          <o:OLEObject Type="Embed" ProgID="Equation.3" ShapeID="_x0000_i1045" DrawAspect="Content" ObjectID="_1473537493" r:id="rId38"/>
        </w:objec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Умножението с „-1” изменя посоката на един вектор на противоположна. Следователно векторите </w:t>
      </w:r>
      <w:r w:rsidRPr="003F3278">
        <w:rPr>
          <w:rFonts w:ascii="Times New Roman" w:eastAsia="Times New Roman" w:hAnsi="Times New Roman" w:cs="Times New Roman"/>
          <w:position w:val="-6"/>
          <w:sz w:val="24"/>
          <w:szCs w:val="24"/>
        </w:rPr>
        <w:object w:dxaOrig="200" w:dyaOrig="279">
          <v:shape id="_x0000_i1046" type="#_x0000_t75" style="width:9.9pt;height:14.1pt" o:ole="">
            <v:imagedata r:id="rId20" o:title=""/>
          </v:shape>
          <o:OLEObject Type="Embed" ProgID="Equation.3" ShapeID="_x0000_i1046" DrawAspect="Content" ObjectID="_1473537494" r:id="rId39"/>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340" w:dyaOrig="279">
          <v:shape id="_x0000_i1047" type="#_x0000_t75" style="width:16.95pt;height:14.1pt" o:ole="">
            <v:imagedata r:id="rId40" o:title=""/>
          </v:shape>
          <o:OLEObject Type="Embed" ProgID="Equation.3" ShapeID="_x0000_i1047" DrawAspect="Content" ObjectID="_1473537495" r:id="rId41"/>
        </w:object>
      </w:r>
      <w:r w:rsidRPr="003F3278">
        <w:rPr>
          <w:rFonts w:ascii="Times New Roman" w:eastAsia="Times New Roman" w:hAnsi="Times New Roman" w:cs="Times New Roman"/>
          <w:sz w:val="24"/>
          <w:szCs w:val="24"/>
        </w:rPr>
        <w:t xml:space="preserve"> имат еднакви големини, но противоположни посоки.</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От определението за умножение на вектор с число следва, че всеки вектор </w:t>
      </w:r>
      <w:r w:rsidRPr="003F3278">
        <w:rPr>
          <w:rFonts w:ascii="Times New Roman" w:eastAsia="Times New Roman" w:hAnsi="Times New Roman" w:cs="Times New Roman"/>
          <w:position w:val="-6"/>
          <w:sz w:val="24"/>
          <w:szCs w:val="24"/>
        </w:rPr>
        <w:object w:dxaOrig="200" w:dyaOrig="279">
          <v:shape id="_x0000_i1048" type="#_x0000_t75" style="width:9.9pt;height:14.1pt" o:ole="">
            <v:imagedata r:id="rId20" o:title=""/>
          </v:shape>
          <o:OLEObject Type="Embed" ProgID="Equation.3" ShapeID="_x0000_i1048" DrawAspect="Content" ObjectID="_1473537496" r:id="rId42"/>
        </w:object>
      </w:r>
      <w:r w:rsidRPr="003F3278">
        <w:rPr>
          <w:rFonts w:ascii="Times New Roman" w:eastAsia="Times New Roman" w:hAnsi="Times New Roman" w:cs="Times New Roman"/>
          <w:sz w:val="24"/>
          <w:szCs w:val="24"/>
        </w:rPr>
        <w:t xml:space="preserve"> може да се представи във вида:</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2"/>
          <w:sz w:val="24"/>
          <w:szCs w:val="24"/>
        </w:rPr>
        <w:object w:dxaOrig="700" w:dyaOrig="380">
          <v:shape id="_x0000_i1049" type="#_x0000_t75" style="width:34.8pt;height:18.8pt" o:ole="">
            <v:imagedata r:id="rId43" o:title=""/>
          </v:shape>
          <o:OLEObject Type="Embed" ProgID="Equation.3" ShapeID="_x0000_i1049" DrawAspect="Content" ObjectID="_1473537497" r:id="rId44"/>
        </w:objec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където </w:t>
      </w:r>
      <w:r w:rsidRPr="003F3278">
        <w:rPr>
          <w:rFonts w:ascii="Times New Roman" w:eastAsia="Times New Roman" w:hAnsi="Times New Roman" w:cs="Times New Roman"/>
          <w:position w:val="-12"/>
          <w:sz w:val="24"/>
          <w:szCs w:val="24"/>
        </w:rPr>
        <w:object w:dxaOrig="240" w:dyaOrig="380">
          <v:shape id="_x0000_i1050" type="#_x0000_t75" style="width:12.25pt;height:18.8pt" o:ole="">
            <v:imagedata r:id="rId45" o:title=""/>
          </v:shape>
          <o:OLEObject Type="Embed" ProgID="Equation.3" ShapeID="_x0000_i1050" DrawAspect="Content" ObjectID="_1473537498" r:id="rId46"/>
        </w:object>
      </w:r>
      <w:r w:rsidRPr="003F3278">
        <w:rPr>
          <w:rFonts w:ascii="Times New Roman" w:eastAsia="Times New Roman" w:hAnsi="Times New Roman" w:cs="Times New Roman"/>
          <w:sz w:val="24"/>
          <w:szCs w:val="24"/>
        </w:rPr>
        <w:t xml:space="preserve"> е големината на вектора </w:t>
      </w:r>
      <w:r w:rsidRPr="003F3278">
        <w:rPr>
          <w:rFonts w:ascii="Times New Roman" w:eastAsia="Times New Roman" w:hAnsi="Times New Roman" w:cs="Times New Roman"/>
          <w:position w:val="-6"/>
          <w:sz w:val="24"/>
          <w:szCs w:val="24"/>
        </w:rPr>
        <w:object w:dxaOrig="200" w:dyaOrig="279">
          <v:shape id="_x0000_i1051" type="#_x0000_t75" style="width:9.9pt;height:14.1pt" o:ole="">
            <v:imagedata r:id="rId20" o:title=""/>
          </v:shape>
          <o:OLEObject Type="Embed" ProgID="Equation.3" ShapeID="_x0000_i1051" DrawAspect="Content" ObjectID="_1473537499" r:id="rId47"/>
        </w:object>
      </w:r>
      <w:r w:rsidRPr="003F3278">
        <w:rPr>
          <w:rFonts w:ascii="Times New Roman" w:eastAsia="Times New Roman" w:hAnsi="Times New Roman" w:cs="Times New Roman"/>
          <w:sz w:val="24"/>
          <w:szCs w:val="24"/>
        </w:rPr>
        <w:t xml:space="preserve">, а </w:t>
      </w:r>
      <w:r w:rsidRPr="003F3278">
        <w:rPr>
          <w:rFonts w:ascii="Times New Roman" w:eastAsia="Times New Roman" w:hAnsi="Times New Roman" w:cs="Times New Roman"/>
          <w:position w:val="-12"/>
          <w:sz w:val="24"/>
          <w:szCs w:val="24"/>
        </w:rPr>
        <w:object w:dxaOrig="260" w:dyaOrig="360">
          <v:shape id="_x0000_i1052" type="#_x0000_t75" style="width:13.2pt;height:17.9pt" o:ole="">
            <v:imagedata r:id="rId48" o:title=""/>
          </v:shape>
          <o:OLEObject Type="Embed" ProgID="Equation.3" ShapeID="_x0000_i1052" DrawAspect="Content" ObjectID="_1473537500" r:id="rId49"/>
        </w:object>
      </w:r>
      <w:r w:rsidRPr="003F3278">
        <w:rPr>
          <w:rFonts w:ascii="Times New Roman" w:eastAsia="Times New Roman" w:hAnsi="Times New Roman" w:cs="Times New Roman"/>
          <w:sz w:val="24"/>
          <w:szCs w:val="24"/>
        </w:rPr>
        <w:t xml:space="preserve"> е вектор с големина, равна на единица и посока, съвпадаща с тази на вектора </w:t>
      </w:r>
      <w:r w:rsidRPr="003F3278">
        <w:rPr>
          <w:rFonts w:ascii="Times New Roman" w:eastAsia="Times New Roman" w:hAnsi="Times New Roman" w:cs="Times New Roman"/>
          <w:position w:val="-6"/>
          <w:sz w:val="24"/>
          <w:szCs w:val="24"/>
        </w:rPr>
        <w:object w:dxaOrig="200" w:dyaOrig="279">
          <v:shape id="_x0000_i1053" type="#_x0000_t75" style="width:9.9pt;height:14.1pt" o:ole="">
            <v:imagedata r:id="rId20" o:title=""/>
          </v:shape>
          <o:OLEObject Type="Embed" ProgID="Equation.3" ShapeID="_x0000_i1053" DrawAspect="Content" ObjectID="_1473537501" r:id="rId50"/>
        </w:object>
      </w:r>
      <w:r w:rsidRPr="003F3278">
        <w:rPr>
          <w:rFonts w:ascii="Times New Roman" w:eastAsia="Times New Roman" w:hAnsi="Times New Roman" w:cs="Times New Roman"/>
          <w:sz w:val="24"/>
          <w:szCs w:val="24"/>
        </w:rPr>
        <w:t xml:space="preserve">. Векторът </w:t>
      </w:r>
      <w:r w:rsidRPr="003F3278">
        <w:rPr>
          <w:rFonts w:ascii="Times New Roman" w:eastAsia="Times New Roman" w:hAnsi="Times New Roman" w:cs="Times New Roman"/>
          <w:position w:val="-12"/>
          <w:sz w:val="24"/>
          <w:szCs w:val="24"/>
        </w:rPr>
        <w:object w:dxaOrig="260" w:dyaOrig="360">
          <v:shape id="_x0000_i1054" type="#_x0000_t75" style="width:13.2pt;height:17.9pt" o:ole="">
            <v:imagedata r:id="rId51" o:title=""/>
          </v:shape>
          <o:OLEObject Type="Embed" ProgID="Equation.3" ShapeID="_x0000_i1054" DrawAspect="Content" ObjectID="_1473537502" r:id="rId52"/>
        </w:object>
      </w:r>
      <w:r w:rsidRPr="003F3278">
        <w:rPr>
          <w:rFonts w:ascii="Times New Roman" w:eastAsia="Times New Roman" w:hAnsi="Times New Roman" w:cs="Times New Roman"/>
          <w:sz w:val="24"/>
          <w:szCs w:val="24"/>
        </w:rPr>
        <w:t xml:space="preserve"> се нарича </w:t>
      </w:r>
      <w:r w:rsidRPr="003F3278">
        <w:rPr>
          <w:rFonts w:ascii="Times New Roman" w:eastAsia="Times New Roman" w:hAnsi="Times New Roman" w:cs="Times New Roman"/>
          <w:b/>
          <w:i/>
          <w:sz w:val="24"/>
          <w:szCs w:val="24"/>
        </w:rPr>
        <w:t>единичен вектор</w:t>
      </w:r>
      <w:r w:rsidRPr="003F3278">
        <w:rPr>
          <w:rFonts w:ascii="Times New Roman" w:eastAsia="Times New Roman" w:hAnsi="Times New Roman" w:cs="Times New Roman"/>
          <w:sz w:val="24"/>
          <w:szCs w:val="24"/>
        </w:rPr>
        <w:t xml:space="preserve"> на вектора </w:t>
      </w:r>
      <w:r w:rsidRPr="003F3278">
        <w:rPr>
          <w:rFonts w:ascii="Times New Roman" w:eastAsia="Times New Roman" w:hAnsi="Times New Roman" w:cs="Times New Roman"/>
          <w:position w:val="-6"/>
          <w:sz w:val="24"/>
          <w:szCs w:val="24"/>
        </w:rPr>
        <w:object w:dxaOrig="200" w:dyaOrig="279">
          <v:shape id="_x0000_i1055" type="#_x0000_t75" style="width:9.9pt;height:14.1pt" o:ole="">
            <v:imagedata r:id="rId20" o:title=""/>
          </v:shape>
          <o:OLEObject Type="Embed" ProgID="Equation.3" ShapeID="_x0000_i1055" DrawAspect="Content" ObjectID="_1473537503" r:id="rId53"/>
        </w:objec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Единични вектори могат да се съпоставят не само на векторите, но и на произволни посоки в пространството. Например </w:t>
      </w:r>
      <w:r w:rsidRPr="003F3278">
        <w:rPr>
          <w:rFonts w:ascii="Times New Roman" w:eastAsia="Times New Roman" w:hAnsi="Times New Roman" w:cs="Times New Roman"/>
          <w:position w:val="-10"/>
          <w:sz w:val="24"/>
          <w:szCs w:val="24"/>
        </w:rPr>
        <w:object w:dxaOrig="260" w:dyaOrig="340">
          <v:shape id="_x0000_i1056" type="#_x0000_t75" style="width:13.2pt;height:16.95pt" o:ole="">
            <v:imagedata r:id="rId54" o:title=""/>
          </v:shape>
          <o:OLEObject Type="Embed" ProgID="Equation.3" ShapeID="_x0000_i1056" DrawAspect="Content" ObjectID="_1473537504" r:id="rId55"/>
        </w:object>
      </w:r>
      <w:r w:rsidRPr="003F3278">
        <w:rPr>
          <w:rFonts w:ascii="Times New Roman" w:eastAsia="Times New Roman" w:hAnsi="Times New Roman" w:cs="Times New Roman"/>
          <w:sz w:val="24"/>
          <w:szCs w:val="24"/>
        </w:rPr>
        <w:t xml:space="preserve"> е единичен вектор на координатната ос </w:t>
      </w:r>
      <w:r w:rsidRPr="003F3278">
        <w:rPr>
          <w:rFonts w:ascii="Times New Roman" w:eastAsia="Times New Roman" w:hAnsi="Times New Roman" w:cs="Times New Roman"/>
          <w:position w:val="-6"/>
          <w:sz w:val="24"/>
          <w:szCs w:val="24"/>
        </w:rPr>
        <w:object w:dxaOrig="380" w:dyaOrig="279">
          <v:shape id="_x0000_i1057" type="#_x0000_t75" style="width:18.8pt;height:14.1pt" o:ole="">
            <v:imagedata r:id="rId56" o:title=""/>
          </v:shape>
          <o:OLEObject Type="Embed" ProgID="Equation.3" ShapeID="_x0000_i1057" DrawAspect="Content" ObjectID="_1473537505" r:id="rId57"/>
        </w:objec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position w:val="-10"/>
          <w:sz w:val="24"/>
          <w:szCs w:val="24"/>
        </w:rPr>
        <w:object w:dxaOrig="260" w:dyaOrig="340">
          <v:shape id="_x0000_i1058" type="#_x0000_t75" style="width:13.2pt;height:16.95pt" o:ole="">
            <v:imagedata r:id="rId58" o:title=""/>
          </v:shape>
          <o:OLEObject Type="Embed" ProgID="Equation.3" ShapeID="_x0000_i1058" DrawAspect="Content" ObjectID="_1473537506" r:id="rId59"/>
        </w:object>
      </w:r>
      <w:r w:rsidRPr="003F3278">
        <w:rPr>
          <w:rFonts w:ascii="Times New Roman" w:eastAsia="Times New Roman" w:hAnsi="Times New Roman" w:cs="Times New Roman"/>
          <w:sz w:val="24"/>
          <w:szCs w:val="24"/>
        </w:rPr>
        <w:t xml:space="preserve"> – единичен нормален вектор към крива или повърхност, </w:t>
      </w:r>
      <w:r w:rsidRPr="003F3278">
        <w:rPr>
          <w:rFonts w:ascii="Times New Roman" w:eastAsia="Times New Roman" w:hAnsi="Times New Roman" w:cs="Times New Roman"/>
          <w:position w:val="-12"/>
          <w:sz w:val="24"/>
          <w:szCs w:val="24"/>
        </w:rPr>
        <w:object w:dxaOrig="260" w:dyaOrig="360">
          <v:shape id="_x0000_i1059" type="#_x0000_t75" style="width:13.2pt;height:17.9pt" o:ole="">
            <v:imagedata r:id="rId60" o:title=""/>
          </v:shape>
          <o:OLEObject Type="Embed" ProgID="Equation.3" ShapeID="_x0000_i1059" DrawAspect="Content" ObjectID="_1473537507" r:id="rId61"/>
        </w:object>
      </w:r>
      <w:r w:rsidRPr="003F3278">
        <w:rPr>
          <w:rFonts w:ascii="Times New Roman" w:eastAsia="Times New Roman" w:hAnsi="Times New Roman" w:cs="Times New Roman"/>
          <w:sz w:val="24"/>
          <w:szCs w:val="24"/>
        </w:rPr>
        <w:t xml:space="preserve"> – единичен вектор, допирателен към крива, и др.</w:t>
      </w: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Проекция на вектор</w: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Да разгледаме посока в пространството, която сме задали с ос </w:t>
      </w:r>
      <w:r w:rsidRPr="003F3278">
        <w:rPr>
          <w:rFonts w:ascii="Times New Roman" w:eastAsia="Times New Roman" w:hAnsi="Times New Roman" w:cs="Times New Roman"/>
          <w:position w:val="-6"/>
          <w:sz w:val="24"/>
          <w:szCs w:val="24"/>
        </w:rPr>
        <w:object w:dxaOrig="180" w:dyaOrig="279">
          <v:shape id="_x0000_i1060" type="#_x0000_t75" style="width:8.95pt;height:14.1pt" o:ole="">
            <v:imagedata r:id="rId62" o:title=""/>
          </v:shape>
          <o:OLEObject Type="Embed" ProgID="Equation.3" ShapeID="_x0000_i1060" DrawAspect="Content" ObjectID="_1473537508" r:id="rId63"/>
        </w:object>
      </w:r>
      <w:r w:rsidRPr="003F3278">
        <w:rPr>
          <w:rFonts w:ascii="Times New Roman" w:eastAsia="Times New Roman" w:hAnsi="Times New Roman" w:cs="Times New Roman"/>
          <w:sz w:val="24"/>
          <w:szCs w:val="24"/>
        </w:rPr>
        <w:t xml:space="preserve"> – фиг. 4. Нека векторът </w:t>
      </w:r>
      <w:r w:rsidRPr="003F3278">
        <w:rPr>
          <w:rFonts w:ascii="Times New Roman" w:eastAsia="Times New Roman" w:hAnsi="Times New Roman" w:cs="Times New Roman"/>
          <w:position w:val="-6"/>
          <w:sz w:val="24"/>
          <w:szCs w:val="24"/>
        </w:rPr>
        <w:object w:dxaOrig="200" w:dyaOrig="279">
          <v:shape id="_x0000_i1061" type="#_x0000_t75" style="width:9.9pt;height:14.1pt" o:ole="">
            <v:imagedata r:id="rId20" o:title=""/>
          </v:shape>
          <o:OLEObject Type="Embed" ProgID="Equation.3" ShapeID="_x0000_i1061" DrawAspect="Content" ObjectID="_1473537509" r:id="rId64"/>
        </w:object>
      </w:r>
      <w:r w:rsidRPr="003F3278">
        <w:rPr>
          <w:rFonts w:ascii="Times New Roman" w:eastAsia="Times New Roman" w:hAnsi="Times New Roman" w:cs="Times New Roman"/>
          <w:sz w:val="24"/>
          <w:szCs w:val="24"/>
        </w:rPr>
        <w:t xml:space="preserve"> сключва ъгъл </w:t>
      </w:r>
      <w:r w:rsidRPr="003F3278">
        <w:rPr>
          <w:rFonts w:ascii="Times New Roman" w:eastAsia="Times New Roman" w:hAnsi="Times New Roman" w:cs="Times New Roman"/>
          <w:position w:val="-10"/>
          <w:sz w:val="24"/>
          <w:szCs w:val="24"/>
        </w:rPr>
        <w:object w:dxaOrig="220" w:dyaOrig="260">
          <v:shape id="_x0000_i1062" type="#_x0000_t75" style="width:10.8pt;height:13.2pt" o:ole="">
            <v:imagedata r:id="rId65" o:title=""/>
          </v:shape>
          <o:OLEObject Type="Embed" ProgID="Equation.3" ShapeID="_x0000_i1062" DrawAspect="Content" ObjectID="_1473537510" r:id="rId66"/>
        </w:object>
      </w:r>
      <w:r w:rsidRPr="003F3278">
        <w:rPr>
          <w:rFonts w:ascii="Times New Roman" w:eastAsia="Times New Roman" w:hAnsi="Times New Roman" w:cs="Times New Roman"/>
          <w:sz w:val="24"/>
          <w:szCs w:val="24"/>
        </w:rPr>
        <w:t xml:space="preserve"> с оста </w:t>
      </w:r>
      <w:r w:rsidRPr="003F3278">
        <w:rPr>
          <w:rFonts w:ascii="Times New Roman" w:eastAsia="Times New Roman" w:hAnsi="Times New Roman" w:cs="Times New Roman"/>
          <w:position w:val="-6"/>
          <w:sz w:val="24"/>
          <w:szCs w:val="24"/>
        </w:rPr>
        <w:object w:dxaOrig="180" w:dyaOrig="279">
          <v:shape id="_x0000_i1063" type="#_x0000_t75" style="width:8.95pt;height:14.1pt" o:ole="">
            <v:imagedata r:id="rId62" o:title=""/>
          </v:shape>
          <o:OLEObject Type="Embed" ProgID="Equation.3" ShapeID="_x0000_i1063" DrawAspect="Content" ObjectID="_1473537511" r:id="rId67"/>
        </w:object>
      </w:r>
      <w:r w:rsidRPr="003F3278">
        <w:rPr>
          <w:rFonts w:ascii="Times New Roman" w:eastAsia="Times New Roman" w:hAnsi="Times New Roman" w:cs="Times New Roman"/>
          <w:sz w:val="24"/>
          <w:szCs w:val="24"/>
        </w:rPr>
        <w:t>.</w:t>
      </w:r>
    </w:p>
    <w:tbl>
      <w:tblPr>
        <w:tblW w:w="0" w:type="auto"/>
        <w:tblInd w:w="108" w:type="dxa"/>
        <w:tblLook w:val="01E0" w:firstRow="1" w:lastRow="1" w:firstColumn="1" w:lastColumn="1" w:noHBand="0" w:noVBand="0"/>
      </w:tblPr>
      <w:tblGrid>
        <w:gridCol w:w="4410"/>
        <w:gridCol w:w="4410"/>
      </w:tblGrid>
      <w:tr w:rsidR="003F3278" w:rsidRPr="003F3278" w:rsidTr="00EB518E">
        <w:trPr>
          <w:trHeight w:val="943"/>
        </w:trPr>
        <w:tc>
          <w:tcPr>
            <w:tcW w:w="4410" w:type="dxa"/>
            <w:shd w:val="clear" w:color="auto" w:fill="auto"/>
            <w:vAlign w:val="center"/>
          </w:tcPr>
          <w:p w:rsidR="003F3278" w:rsidRPr="003F3278" w:rsidRDefault="003F3278" w:rsidP="003F3278">
            <w:pPr>
              <w:tabs>
                <w:tab w:val="left" w:pos="1980"/>
              </w:tabs>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noProof/>
                <w:sz w:val="24"/>
                <w:szCs w:val="24"/>
                <w:lang w:val="en-US"/>
              </w:rPr>
              <w:drawing>
                <wp:inline distT="0" distB="0" distL="0" distR="0">
                  <wp:extent cx="2450465" cy="1021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50465" cy="1021715"/>
                          </a:xfrm>
                          <a:prstGeom prst="rect">
                            <a:avLst/>
                          </a:prstGeom>
                          <a:noFill/>
                          <a:ln>
                            <a:noFill/>
                          </a:ln>
                        </pic:spPr>
                      </pic:pic>
                    </a:graphicData>
                  </a:graphic>
                </wp:inline>
              </w:drawing>
            </w:r>
          </w:p>
        </w:tc>
        <w:tc>
          <w:tcPr>
            <w:tcW w:w="4410" w:type="dxa"/>
            <w:shd w:val="clear" w:color="auto" w:fill="auto"/>
            <w:vAlign w:val="center"/>
          </w:tcPr>
          <w:p w:rsidR="003F3278" w:rsidRPr="003F3278" w:rsidRDefault="003F3278" w:rsidP="003F3278">
            <w:pPr>
              <w:tabs>
                <w:tab w:val="left" w:pos="1980"/>
              </w:tabs>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noProof/>
                <w:sz w:val="24"/>
                <w:szCs w:val="24"/>
                <w:lang w:val="en-US"/>
              </w:rPr>
              <w:drawing>
                <wp:inline distT="0" distB="0" distL="0" distR="0">
                  <wp:extent cx="1954530" cy="1320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54530" cy="1320800"/>
                          </a:xfrm>
                          <a:prstGeom prst="rect">
                            <a:avLst/>
                          </a:prstGeom>
                          <a:noFill/>
                          <a:ln>
                            <a:noFill/>
                          </a:ln>
                        </pic:spPr>
                      </pic:pic>
                    </a:graphicData>
                  </a:graphic>
                </wp:inline>
              </w:drawing>
            </w:r>
          </w:p>
        </w:tc>
      </w:tr>
      <w:tr w:rsidR="003F3278" w:rsidRPr="003F3278" w:rsidTr="00EB518E">
        <w:trPr>
          <w:trHeight w:val="333"/>
        </w:trPr>
        <w:tc>
          <w:tcPr>
            <w:tcW w:w="4410" w:type="dxa"/>
            <w:shd w:val="clear" w:color="auto" w:fill="auto"/>
          </w:tcPr>
          <w:p w:rsidR="003F3278" w:rsidRPr="003F3278" w:rsidRDefault="003F3278" w:rsidP="003F3278">
            <w:pPr>
              <w:tabs>
                <w:tab w:val="left" w:pos="1980"/>
              </w:tabs>
              <w:spacing w:after="0" w:line="240" w:lineRule="auto"/>
              <w:jc w:val="center"/>
              <w:rPr>
                <w:rFonts w:ascii="Times New Roman" w:eastAsia="Times New Roman" w:hAnsi="Times New Roman" w:cs="Times New Roman"/>
                <w:sz w:val="24"/>
                <w:szCs w:val="24"/>
                <w:lang w:val="en-US"/>
              </w:rPr>
            </w:pPr>
            <w:r w:rsidRPr="003F3278">
              <w:rPr>
                <w:rFonts w:ascii="Times New Roman" w:eastAsia="Times New Roman" w:hAnsi="Times New Roman" w:cs="Times New Roman"/>
                <w:sz w:val="24"/>
                <w:szCs w:val="24"/>
              </w:rPr>
              <w:t>Фиг. 4.</w:t>
            </w:r>
          </w:p>
        </w:tc>
        <w:tc>
          <w:tcPr>
            <w:tcW w:w="4410" w:type="dxa"/>
            <w:shd w:val="clear" w:color="auto" w:fill="auto"/>
          </w:tcPr>
          <w:p w:rsidR="003F3278" w:rsidRPr="003F3278" w:rsidRDefault="003F3278" w:rsidP="003F3278">
            <w:pPr>
              <w:tabs>
                <w:tab w:val="left" w:pos="1980"/>
              </w:tabs>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5</w:t>
            </w:r>
          </w:p>
        </w:tc>
      </w:tr>
    </w:tbl>
    <w:p w:rsidR="003F3278" w:rsidRPr="003F3278" w:rsidRDefault="003F3278" w:rsidP="003F3278">
      <w:pPr>
        <w:tabs>
          <w:tab w:val="left" w:pos="1980"/>
        </w:tabs>
        <w:spacing w:before="120"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Величината </w:t>
      </w:r>
      <w:r w:rsidRPr="003F3278">
        <w:rPr>
          <w:rFonts w:ascii="Times New Roman" w:eastAsia="Times New Roman" w:hAnsi="Times New Roman" w:cs="Times New Roman"/>
          <w:position w:val="-12"/>
          <w:sz w:val="24"/>
          <w:szCs w:val="24"/>
        </w:rPr>
        <w:object w:dxaOrig="1160" w:dyaOrig="360">
          <v:shape id="_x0000_i1066" type="#_x0000_t75" style="width:57.9pt;height:17.9pt" o:ole="">
            <v:imagedata r:id="rId70" o:title=""/>
          </v:shape>
          <o:OLEObject Type="Embed" ProgID="Equation.3" ShapeID="_x0000_i1066" DrawAspect="Content" ObjectID="_1473537512" r:id="rId71"/>
        </w:object>
      </w:r>
      <w:r w:rsidRPr="003F3278">
        <w:rPr>
          <w:rFonts w:ascii="Times New Roman" w:eastAsia="Times New Roman" w:hAnsi="Times New Roman" w:cs="Times New Roman"/>
          <w:sz w:val="24"/>
          <w:szCs w:val="24"/>
        </w:rPr>
        <w:t xml:space="preserve"> се нарича </w:t>
      </w:r>
      <w:r w:rsidRPr="003F3278">
        <w:rPr>
          <w:rFonts w:ascii="Times New Roman" w:eastAsia="Times New Roman" w:hAnsi="Times New Roman" w:cs="Times New Roman"/>
          <w:b/>
          <w:i/>
          <w:sz w:val="24"/>
          <w:szCs w:val="24"/>
        </w:rPr>
        <w:t xml:space="preserve">проекция на вектора </w:t>
      </w:r>
      <w:r w:rsidRPr="003F3278">
        <w:rPr>
          <w:rFonts w:ascii="Times New Roman" w:eastAsia="Times New Roman" w:hAnsi="Times New Roman" w:cs="Times New Roman"/>
          <w:b/>
          <w:i/>
          <w:position w:val="-6"/>
          <w:sz w:val="24"/>
          <w:szCs w:val="24"/>
        </w:rPr>
        <w:object w:dxaOrig="200" w:dyaOrig="279">
          <v:shape id="_x0000_i1067" type="#_x0000_t75" style="width:9.9pt;height:14.1pt" o:ole="">
            <v:imagedata r:id="rId20" o:title=""/>
          </v:shape>
          <o:OLEObject Type="Embed" ProgID="Equation.3" ShapeID="_x0000_i1067" DrawAspect="Content" ObjectID="_1473537513" r:id="rId72"/>
        </w:object>
      </w:r>
      <w:r w:rsidRPr="003F3278">
        <w:rPr>
          <w:rFonts w:ascii="Times New Roman" w:eastAsia="Times New Roman" w:hAnsi="Times New Roman" w:cs="Times New Roman"/>
          <w:b/>
          <w:i/>
          <w:sz w:val="24"/>
          <w:szCs w:val="24"/>
        </w:rPr>
        <w:t xml:space="preserve"> върху оста </w:t>
      </w:r>
      <w:r w:rsidRPr="003F3278">
        <w:rPr>
          <w:rFonts w:ascii="Times New Roman" w:eastAsia="Times New Roman" w:hAnsi="Times New Roman" w:cs="Times New Roman"/>
          <w:b/>
          <w:i/>
          <w:position w:val="-6"/>
          <w:sz w:val="24"/>
          <w:szCs w:val="24"/>
        </w:rPr>
        <w:object w:dxaOrig="180" w:dyaOrig="279">
          <v:shape id="_x0000_i1068" type="#_x0000_t75" style="width:8.95pt;height:14.1pt" o:ole="">
            <v:imagedata r:id="rId62" o:title=""/>
          </v:shape>
          <o:OLEObject Type="Embed" ProgID="Equation.3" ShapeID="_x0000_i1068" DrawAspect="Content" ObjectID="_1473537514" r:id="rId73"/>
        </w:object>
      </w:r>
      <w:r w:rsidRPr="003F3278">
        <w:rPr>
          <w:rFonts w:ascii="Times New Roman" w:eastAsia="Times New Roman" w:hAnsi="Times New Roman" w:cs="Times New Roman"/>
          <w:sz w:val="24"/>
          <w:szCs w:val="24"/>
        </w:rPr>
        <w:t xml:space="preserve">. Проекцията на вектор е </w:t>
      </w:r>
      <w:r w:rsidRPr="003F3278">
        <w:rPr>
          <w:rFonts w:ascii="Times New Roman" w:eastAsia="Times New Roman" w:hAnsi="Times New Roman" w:cs="Times New Roman"/>
          <w:b/>
          <w:i/>
          <w:sz w:val="24"/>
          <w:szCs w:val="24"/>
        </w:rPr>
        <w:t>алгебрична величина</w:t>
      </w:r>
      <w:r w:rsidRPr="003F3278">
        <w:rPr>
          <w:rFonts w:ascii="Times New Roman" w:eastAsia="Times New Roman" w:hAnsi="Times New Roman" w:cs="Times New Roman"/>
          <w:sz w:val="24"/>
          <w:szCs w:val="24"/>
        </w:rPr>
        <w:t xml:space="preserve">. Ако векторът образува с посоката остър ъгъл, </w:t>
      </w:r>
      <w:r w:rsidRPr="003F3278">
        <w:rPr>
          <w:rFonts w:ascii="Times New Roman" w:eastAsia="Times New Roman" w:hAnsi="Times New Roman" w:cs="Times New Roman"/>
          <w:position w:val="-10"/>
          <w:sz w:val="24"/>
          <w:szCs w:val="24"/>
        </w:rPr>
        <w:object w:dxaOrig="960" w:dyaOrig="340">
          <v:shape id="_x0000_i1069" type="#_x0000_t75" style="width:48pt;height:16.95pt" o:ole="">
            <v:imagedata r:id="rId74" o:title=""/>
          </v:shape>
          <o:OLEObject Type="Embed" ProgID="Equation.3" ShapeID="_x0000_i1069" DrawAspect="Content" ObjectID="_1473537515" r:id="rId75"/>
        </w:object>
      </w:r>
      <w:r w:rsidRPr="003F3278">
        <w:rPr>
          <w:rFonts w:ascii="Times New Roman" w:eastAsia="Times New Roman" w:hAnsi="Times New Roman" w:cs="Times New Roman"/>
          <w:sz w:val="24"/>
          <w:szCs w:val="24"/>
        </w:rPr>
        <w:t xml:space="preserve"> и проекцията е положителна. Ако ъгълът </w:t>
      </w:r>
      <w:r w:rsidRPr="003F3278">
        <w:rPr>
          <w:rFonts w:ascii="Times New Roman" w:eastAsia="Times New Roman" w:hAnsi="Times New Roman" w:cs="Times New Roman"/>
          <w:position w:val="-10"/>
          <w:sz w:val="24"/>
          <w:szCs w:val="24"/>
        </w:rPr>
        <w:object w:dxaOrig="220" w:dyaOrig="260">
          <v:shape id="_x0000_i1070" type="#_x0000_t75" style="width:10.8pt;height:13.2pt" o:ole="">
            <v:imagedata r:id="rId65" o:title=""/>
          </v:shape>
          <o:OLEObject Type="Embed" ProgID="Equation.3" ShapeID="_x0000_i1070" DrawAspect="Content" ObjectID="_1473537516" r:id="rId76"/>
        </w:object>
      </w:r>
      <w:r w:rsidRPr="003F3278">
        <w:rPr>
          <w:rFonts w:ascii="Times New Roman" w:eastAsia="Times New Roman" w:hAnsi="Times New Roman" w:cs="Times New Roman"/>
          <w:sz w:val="24"/>
          <w:szCs w:val="24"/>
        </w:rPr>
        <w:t xml:space="preserve"> е тъп, </w:t>
      </w:r>
      <w:r w:rsidRPr="003F3278">
        <w:rPr>
          <w:rFonts w:ascii="Times New Roman" w:eastAsia="Times New Roman" w:hAnsi="Times New Roman" w:cs="Times New Roman"/>
          <w:position w:val="-10"/>
          <w:sz w:val="24"/>
          <w:szCs w:val="24"/>
        </w:rPr>
        <w:object w:dxaOrig="960" w:dyaOrig="340">
          <v:shape id="_x0000_i1071" type="#_x0000_t75" style="width:48pt;height:16.95pt" o:ole="">
            <v:imagedata r:id="rId77" o:title=""/>
          </v:shape>
          <o:OLEObject Type="Embed" ProgID="Equation.3" ShapeID="_x0000_i1071" DrawAspect="Content" ObjectID="_1473537517" r:id="rId78"/>
        </w:object>
      </w:r>
      <w:r w:rsidRPr="003F3278">
        <w:rPr>
          <w:rFonts w:ascii="Times New Roman" w:eastAsia="Times New Roman" w:hAnsi="Times New Roman" w:cs="Times New Roman"/>
          <w:sz w:val="24"/>
          <w:szCs w:val="24"/>
        </w:rPr>
        <w:t xml:space="preserve"> и проекцията е отрицателна. Ако векторът </w:t>
      </w:r>
      <w:r w:rsidRPr="003F3278">
        <w:rPr>
          <w:rFonts w:ascii="Times New Roman" w:eastAsia="Times New Roman" w:hAnsi="Times New Roman" w:cs="Times New Roman"/>
          <w:position w:val="-6"/>
          <w:sz w:val="24"/>
          <w:szCs w:val="24"/>
        </w:rPr>
        <w:object w:dxaOrig="200" w:dyaOrig="279">
          <v:shape id="_x0000_i1072" type="#_x0000_t75" style="width:9.9pt;height:14.1pt" o:ole="">
            <v:imagedata r:id="rId20" o:title=""/>
          </v:shape>
          <o:OLEObject Type="Embed" ProgID="Equation.3" ShapeID="_x0000_i1072" DrawAspect="Content" ObjectID="_1473537518" r:id="rId79"/>
        </w:object>
      </w:r>
      <w:r w:rsidRPr="003F3278">
        <w:rPr>
          <w:rFonts w:ascii="Times New Roman" w:eastAsia="Times New Roman" w:hAnsi="Times New Roman" w:cs="Times New Roman"/>
          <w:sz w:val="24"/>
          <w:szCs w:val="24"/>
        </w:rPr>
        <w:t xml:space="preserve"> е перпендикулярен на посоката, </w:t>
      </w:r>
      <w:r w:rsidRPr="003F3278">
        <w:rPr>
          <w:rFonts w:ascii="Times New Roman" w:eastAsia="Times New Roman" w:hAnsi="Times New Roman" w:cs="Times New Roman"/>
          <w:position w:val="-12"/>
          <w:sz w:val="24"/>
          <w:szCs w:val="24"/>
        </w:rPr>
        <w:object w:dxaOrig="560" w:dyaOrig="360">
          <v:shape id="_x0000_i1073" type="#_x0000_t75" style="width:28.25pt;height:17.9pt" o:ole="">
            <v:imagedata r:id="rId80" o:title=""/>
          </v:shape>
          <o:OLEObject Type="Embed" ProgID="Equation.3" ShapeID="_x0000_i1073" DrawAspect="Content" ObjectID="_1473537519" r:id="rId81"/>
        </w:object>
      </w:r>
      <w:r w:rsidRPr="003F3278">
        <w:rPr>
          <w:rFonts w:ascii="Times New Roman" w:eastAsia="Times New Roman" w:hAnsi="Times New Roman" w:cs="Times New Roman"/>
          <w:sz w:val="24"/>
          <w:szCs w:val="24"/>
        </w:rPr>
        <w:t>.</w:t>
      </w:r>
    </w:p>
    <w:p w:rsidR="003F3278" w:rsidRPr="003F3278" w:rsidRDefault="003F3278" w:rsidP="003F3278">
      <w:pPr>
        <w:tabs>
          <w:tab w:val="left" w:pos="1980"/>
        </w:tabs>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Проекцията на вектор има прост геометричен смисъл – тя е равна на разстоянието между проекциите на началото и края на вектора върху оста.</w:t>
      </w:r>
    </w:p>
    <w:p w:rsidR="003F3278" w:rsidRPr="003F3278" w:rsidRDefault="003F3278" w:rsidP="003F3278">
      <w:pPr>
        <w:tabs>
          <w:tab w:val="left" w:pos="1980"/>
        </w:tabs>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Нека </w:t>
      </w:r>
      <w:r w:rsidRPr="003F3278">
        <w:rPr>
          <w:rFonts w:ascii="Times New Roman" w:eastAsia="Times New Roman" w:hAnsi="Times New Roman" w:cs="Times New Roman"/>
          <w:position w:val="-12"/>
          <w:sz w:val="24"/>
          <w:szCs w:val="24"/>
        </w:rPr>
        <w:object w:dxaOrig="1660" w:dyaOrig="360">
          <v:shape id="_x0000_i1074" type="#_x0000_t75" style="width:82.8pt;height:17.9pt" o:ole="">
            <v:imagedata r:id="rId82" o:title=""/>
          </v:shape>
          <o:OLEObject Type="Embed" ProgID="Equation.3" ShapeID="_x0000_i1074" DrawAspect="Content" ObjectID="_1473537520" r:id="rId83"/>
        </w:object>
      </w:r>
      <w:r w:rsidRPr="003F3278">
        <w:rPr>
          <w:rFonts w:ascii="Times New Roman" w:eastAsia="Times New Roman" w:hAnsi="Times New Roman" w:cs="Times New Roman"/>
          <w:sz w:val="24"/>
          <w:szCs w:val="24"/>
        </w:rPr>
        <w:t xml:space="preserve"> (фиг. 5). Проекцията на резултантния вектор </w:t>
      </w:r>
      <w:r w:rsidRPr="003F3278">
        <w:rPr>
          <w:rFonts w:ascii="Times New Roman" w:eastAsia="Times New Roman" w:hAnsi="Times New Roman" w:cs="Times New Roman"/>
          <w:position w:val="-6"/>
          <w:sz w:val="24"/>
          <w:szCs w:val="24"/>
        </w:rPr>
        <w:object w:dxaOrig="200" w:dyaOrig="279">
          <v:shape id="_x0000_i1075" type="#_x0000_t75" style="width:9.9pt;height:14.1pt" o:ole="">
            <v:imagedata r:id="rId20" o:title=""/>
          </v:shape>
          <o:OLEObject Type="Embed" ProgID="Equation.3" ShapeID="_x0000_i1075" DrawAspect="Content" ObjectID="_1473537521" r:id="rId84"/>
        </w:object>
      </w:r>
      <w:r w:rsidRPr="003F3278">
        <w:rPr>
          <w:rFonts w:ascii="Times New Roman" w:eastAsia="Times New Roman" w:hAnsi="Times New Roman" w:cs="Times New Roman"/>
          <w:sz w:val="24"/>
          <w:szCs w:val="24"/>
        </w:rPr>
        <w:t xml:space="preserve"> върху дадена ос е равна на проекциите на сумираните вектори:</w:t>
      </w:r>
    </w:p>
    <w:p w:rsidR="003F3278" w:rsidRPr="003F3278" w:rsidRDefault="003F3278" w:rsidP="003F3278">
      <w:pPr>
        <w:tabs>
          <w:tab w:val="left" w:pos="1980"/>
        </w:tabs>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2"/>
          <w:sz w:val="24"/>
          <w:szCs w:val="24"/>
        </w:rPr>
        <w:object w:dxaOrig="2020" w:dyaOrig="380">
          <v:shape id="_x0000_i1076" type="#_x0000_t75" style="width:101.2pt;height:18.8pt" o:ole="">
            <v:imagedata r:id="rId85" o:title=""/>
          </v:shape>
          <o:OLEObject Type="Embed" ProgID="Equation.3" ShapeID="_x0000_i1076" DrawAspect="Content" ObjectID="_1473537522" r:id="rId86"/>
        </w:object>
      </w: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Представяне на вектор чрез проекциите му върху координатните оси.</w: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Да разгледаме Декартова координатна система и вектор </w:t>
      </w:r>
      <w:r w:rsidRPr="003F3278">
        <w:rPr>
          <w:rFonts w:ascii="Times New Roman" w:eastAsia="Times New Roman" w:hAnsi="Times New Roman" w:cs="Times New Roman"/>
          <w:position w:val="-6"/>
          <w:sz w:val="24"/>
          <w:szCs w:val="24"/>
        </w:rPr>
        <w:object w:dxaOrig="200" w:dyaOrig="279">
          <v:shape id="_x0000_i1077" type="#_x0000_t75" style="width:9.9pt;height:14.1pt" o:ole="">
            <v:imagedata r:id="rId20" o:title=""/>
          </v:shape>
          <o:OLEObject Type="Embed" ProgID="Equation.3" ShapeID="_x0000_i1077" DrawAspect="Content" ObjectID="_1473537523" r:id="rId87"/>
        </w:object>
      </w:r>
      <w:r w:rsidRPr="003F3278">
        <w:rPr>
          <w:rFonts w:ascii="Times New Roman" w:eastAsia="Times New Roman" w:hAnsi="Times New Roman" w:cs="Times New Roman"/>
          <w:sz w:val="24"/>
          <w:szCs w:val="24"/>
        </w:rPr>
        <w:t xml:space="preserve">, лежащ в равнина, перпендикулярна на оста </w:t>
      </w:r>
      <w:r w:rsidRPr="003F3278">
        <w:rPr>
          <w:rFonts w:ascii="Times New Roman" w:eastAsia="Times New Roman" w:hAnsi="Times New Roman" w:cs="Times New Roman"/>
          <w:position w:val="-6"/>
          <w:sz w:val="24"/>
          <w:szCs w:val="24"/>
        </w:rPr>
        <w:object w:dxaOrig="380" w:dyaOrig="279">
          <v:shape id="_x0000_i1078" type="#_x0000_t75" style="width:18.8pt;height:14.1pt" o:ole="">
            <v:imagedata r:id="rId88" o:title=""/>
          </v:shape>
          <o:OLEObject Type="Embed" ProgID="Equation.3" ShapeID="_x0000_i1078" DrawAspect="Content" ObjectID="_1473537524" r:id="rId89"/>
        </w:object>
      </w:r>
      <w:r w:rsidRPr="003F3278">
        <w:rPr>
          <w:rFonts w:ascii="Times New Roman" w:eastAsia="Times New Roman" w:hAnsi="Times New Roman" w:cs="Times New Roman"/>
          <w:sz w:val="24"/>
          <w:szCs w:val="24"/>
        </w:rPr>
        <w:t xml:space="preserve"> – фиг. 6. Въвеждаме единичните вектори </w:t>
      </w:r>
      <w:r w:rsidRPr="003F3278">
        <w:rPr>
          <w:rFonts w:ascii="Times New Roman" w:eastAsia="Times New Roman" w:hAnsi="Times New Roman" w:cs="Times New Roman"/>
          <w:position w:val="-4"/>
          <w:sz w:val="24"/>
          <w:szCs w:val="24"/>
        </w:rPr>
        <w:object w:dxaOrig="180" w:dyaOrig="320">
          <v:shape id="_x0000_i1079" type="#_x0000_t75" style="width:8.95pt;height:16pt" o:ole="">
            <v:imagedata r:id="rId90" o:title=""/>
          </v:shape>
          <o:OLEObject Type="Embed" ProgID="Equation.3" ShapeID="_x0000_i1079" DrawAspect="Content" ObjectID="_1473537525" r:id="rId91"/>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10"/>
          <w:sz w:val="24"/>
          <w:szCs w:val="24"/>
        </w:rPr>
        <w:object w:dxaOrig="180" w:dyaOrig="380">
          <v:shape id="_x0000_i1080" type="#_x0000_t75" style="width:8.95pt;height:18.8pt" o:ole="">
            <v:imagedata r:id="rId92" o:title=""/>
          </v:shape>
          <o:OLEObject Type="Embed" ProgID="Equation.3" ShapeID="_x0000_i1080" DrawAspect="Content" ObjectID="_1473537526" r:id="rId93"/>
        </w:object>
      </w:r>
      <w:r w:rsidRPr="003F3278">
        <w:rPr>
          <w:rFonts w:ascii="Times New Roman" w:eastAsia="Times New Roman" w:hAnsi="Times New Roman" w:cs="Times New Roman"/>
          <w:sz w:val="24"/>
          <w:szCs w:val="24"/>
        </w:rPr>
        <w:t>.</w:t>
      </w:r>
    </w:p>
    <w:tbl>
      <w:tblPr>
        <w:tblW w:w="0" w:type="auto"/>
        <w:tblInd w:w="108" w:type="dxa"/>
        <w:tblLook w:val="01E0" w:firstRow="1" w:lastRow="1" w:firstColumn="1" w:lastColumn="1" w:noHBand="0" w:noVBand="0"/>
      </w:tblPr>
      <w:tblGrid>
        <w:gridCol w:w="8820"/>
      </w:tblGrid>
      <w:tr w:rsidR="003F3278" w:rsidRPr="003F3278" w:rsidTr="00EB518E">
        <w:tc>
          <w:tcPr>
            <w:tcW w:w="8820"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lang w:val="en-US"/>
              </w:rPr>
            </w:pPr>
            <w:r w:rsidRPr="003F3278">
              <w:rPr>
                <w:rFonts w:ascii="Times New Roman" w:eastAsia="Times New Roman" w:hAnsi="Times New Roman" w:cs="Times New Roman"/>
                <w:noProof/>
                <w:sz w:val="24"/>
                <w:szCs w:val="24"/>
                <w:lang w:val="en-US"/>
              </w:rPr>
              <w:drawing>
                <wp:inline distT="0" distB="0" distL="0" distR="0">
                  <wp:extent cx="1518285" cy="120713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18285" cy="1207135"/>
                          </a:xfrm>
                          <a:prstGeom prst="rect">
                            <a:avLst/>
                          </a:prstGeom>
                          <a:noFill/>
                          <a:ln>
                            <a:noFill/>
                          </a:ln>
                        </pic:spPr>
                      </pic:pic>
                    </a:graphicData>
                  </a:graphic>
                </wp:inline>
              </w:drawing>
            </w:r>
          </w:p>
        </w:tc>
      </w:tr>
      <w:tr w:rsidR="003F3278" w:rsidRPr="003F3278" w:rsidTr="00EB518E">
        <w:tc>
          <w:tcPr>
            <w:tcW w:w="8820"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6</w:t>
            </w:r>
          </w:p>
        </w:tc>
      </w:tr>
    </w:tbl>
    <w:p w:rsidR="003F3278" w:rsidRPr="003F3278" w:rsidRDefault="003F3278" w:rsidP="003F3278">
      <w:pPr>
        <w:spacing w:before="120"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Векторът </w:t>
      </w:r>
      <w:r w:rsidRPr="003F3278">
        <w:rPr>
          <w:rFonts w:ascii="Times New Roman" w:eastAsia="Times New Roman" w:hAnsi="Times New Roman" w:cs="Times New Roman"/>
          <w:position w:val="-6"/>
          <w:sz w:val="24"/>
          <w:szCs w:val="24"/>
        </w:rPr>
        <w:object w:dxaOrig="200" w:dyaOrig="279">
          <v:shape id="_x0000_i1082" type="#_x0000_t75" style="width:9.9pt;height:14.1pt" o:ole="">
            <v:imagedata r:id="rId20" o:title=""/>
          </v:shape>
          <o:OLEObject Type="Embed" ProgID="Equation.3" ShapeID="_x0000_i1082" DrawAspect="Content" ObjectID="_1473537527" r:id="rId95"/>
        </w:object>
      </w:r>
      <w:r w:rsidRPr="003F3278">
        <w:rPr>
          <w:rFonts w:ascii="Times New Roman" w:eastAsia="Times New Roman" w:hAnsi="Times New Roman" w:cs="Times New Roman"/>
          <w:sz w:val="24"/>
          <w:szCs w:val="24"/>
        </w:rPr>
        <w:t>може да се представи във вида:</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4"/>
          <w:sz w:val="24"/>
          <w:szCs w:val="24"/>
        </w:rPr>
        <w:object w:dxaOrig="1160" w:dyaOrig="420">
          <v:shape id="_x0000_i1083" type="#_x0000_t75" style="width:57.9pt;height:21.2pt" o:ole="">
            <v:imagedata r:id="rId96" o:title=""/>
          </v:shape>
          <o:OLEObject Type="Embed" ProgID="Equation.3" ShapeID="_x0000_i1083" DrawAspect="Content" ObjectID="_1473537528" r:id="rId97"/>
        </w:objec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Проекциите </w:t>
      </w:r>
      <w:r w:rsidRPr="003F3278">
        <w:rPr>
          <w:rFonts w:ascii="Times New Roman" w:eastAsia="Times New Roman" w:hAnsi="Times New Roman" w:cs="Times New Roman"/>
          <w:position w:val="-10"/>
          <w:sz w:val="24"/>
          <w:szCs w:val="24"/>
        </w:rPr>
        <w:object w:dxaOrig="279" w:dyaOrig="340">
          <v:shape id="_x0000_i1084" type="#_x0000_t75" style="width:14.1pt;height:16.95pt" o:ole="">
            <v:imagedata r:id="rId98" o:title=""/>
          </v:shape>
          <o:OLEObject Type="Embed" ProgID="Equation.3" ShapeID="_x0000_i1084" DrawAspect="Content" ObjectID="_1473537529" r:id="rId99"/>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14"/>
          <w:sz w:val="24"/>
          <w:szCs w:val="24"/>
        </w:rPr>
        <w:object w:dxaOrig="279" w:dyaOrig="380">
          <v:shape id="_x0000_i1085" type="#_x0000_t75" style="width:14.1pt;height:18.8pt" o:ole="">
            <v:imagedata r:id="rId100" o:title=""/>
          </v:shape>
          <o:OLEObject Type="Embed" ProgID="Equation.3" ShapeID="_x0000_i1085" DrawAspect="Content" ObjectID="_1473537530" r:id="rId101"/>
        </w:object>
      </w:r>
      <w:r w:rsidRPr="003F3278">
        <w:rPr>
          <w:rFonts w:ascii="Times New Roman" w:eastAsia="Times New Roman" w:hAnsi="Times New Roman" w:cs="Times New Roman"/>
          <w:sz w:val="24"/>
          <w:szCs w:val="24"/>
        </w:rPr>
        <w:t xml:space="preserve"> върху координатните оси се наричат </w:t>
      </w:r>
      <w:r w:rsidRPr="003F3278">
        <w:rPr>
          <w:rFonts w:ascii="Times New Roman" w:eastAsia="Times New Roman" w:hAnsi="Times New Roman" w:cs="Times New Roman"/>
          <w:b/>
          <w:i/>
          <w:sz w:val="24"/>
          <w:szCs w:val="24"/>
        </w:rPr>
        <w:t>координати (компоненти) на вектора</w: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position w:val="-6"/>
          <w:sz w:val="24"/>
          <w:szCs w:val="24"/>
        </w:rPr>
        <w:object w:dxaOrig="200" w:dyaOrig="279">
          <v:shape id="_x0000_i1086" type="#_x0000_t75" style="width:9.9pt;height:14.1pt" o:ole="">
            <v:imagedata r:id="rId20" o:title=""/>
          </v:shape>
          <o:OLEObject Type="Embed" ProgID="Equation.3" ShapeID="_x0000_i1086" DrawAspect="Content" ObjectID="_1473537531" r:id="rId102"/>
        </w:objec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В общия случай</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4"/>
          <w:sz w:val="24"/>
          <w:szCs w:val="24"/>
        </w:rPr>
        <w:object w:dxaOrig="1660" w:dyaOrig="420">
          <v:shape id="_x0000_i1087" type="#_x0000_t75" style="width:82.8pt;height:21.2pt" o:ole="">
            <v:imagedata r:id="rId103" o:title=""/>
          </v:shape>
          <o:OLEObject Type="Embed" ProgID="Equation.3" ShapeID="_x0000_i1087" DrawAspect="Content" ObjectID="_1473537532" r:id="rId104"/>
        </w:objec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Компонентите на вектора са равни (с точност до знак!) на дължините на страните на правоъгълен паралелепипед, големият диагонал на който е вектора </w:t>
      </w:r>
      <w:r w:rsidRPr="003F3278">
        <w:rPr>
          <w:rFonts w:ascii="Times New Roman" w:eastAsia="Times New Roman" w:hAnsi="Times New Roman" w:cs="Times New Roman"/>
          <w:position w:val="-6"/>
          <w:sz w:val="24"/>
          <w:szCs w:val="24"/>
        </w:rPr>
        <w:object w:dxaOrig="200" w:dyaOrig="279">
          <v:shape id="_x0000_i1088" type="#_x0000_t75" style="width:9.9pt;height:14.1pt" o:ole="">
            <v:imagedata r:id="rId20" o:title=""/>
          </v:shape>
          <o:OLEObject Type="Embed" ProgID="Equation.3" ShapeID="_x0000_i1088" DrawAspect="Content" ObjectID="_1473537533" r:id="rId105"/>
        </w:object>
      </w:r>
      <w:r w:rsidRPr="003F3278">
        <w:rPr>
          <w:rFonts w:ascii="Times New Roman" w:eastAsia="Times New Roman" w:hAnsi="Times New Roman" w:cs="Times New Roman"/>
          <w:sz w:val="24"/>
          <w:szCs w:val="24"/>
        </w:rPr>
        <w:t>. Следователно:</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4"/>
          <w:sz w:val="24"/>
          <w:szCs w:val="24"/>
        </w:rPr>
        <w:object w:dxaOrig="1400" w:dyaOrig="400">
          <v:shape id="_x0000_i1089" type="#_x0000_t75" style="width:70.1pt;height:20.25pt" o:ole="">
            <v:imagedata r:id="rId106" o:title=""/>
          </v:shape>
          <o:OLEObject Type="Embed" ProgID="Equation.3" ShapeID="_x0000_i1089" DrawAspect="Content" ObjectID="_1473537534" r:id="rId107"/>
        </w:objec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или големината на вектора </w:t>
      </w:r>
      <w:r w:rsidRPr="003F3278">
        <w:rPr>
          <w:rFonts w:ascii="Times New Roman" w:eastAsia="Times New Roman" w:hAnsi="Times New Roman" w:cs="Times New Roman"/>
          <w:position w:val="-6"/>
          <w:sz w:val="24"/>
          <w:szCs w:val="24"/>
        </w:rPr>
        <w:object w:dxaOrig="200" w:dyaOrig="279">
          <v:shape id="_x0000_i1090" type="#_x0000_t75" style="width:9.9pt;height:14.1pt" o:ole="">
            <v:imagedata r:id="rId20" o:title=""/>
          </v:shape>
          <o:OLEObject Type="Embed" ProgID="Equation.3" ShapeID="_x0000_i1090" DrawAspect="Content" ObjectID="_1473537535" r:id="rId108"/>
        </w:object>
      </w:r>
      <w:r w:rsidRPr="003F3278">
        <w:rPr>
          <w:rFonts w:ascii="Times New Roman" w:eastAsia="Times New Roman" w:hAnsi="Times New Roman" w:cs="Times New Roman"/>
          <w:sz w:val="24"/>
          <w:szCs w:val="24"/>
        </w:rPr>
        <w:t xml:space="preserve"> е</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6"/>
          <w:sz w:val="24"/>
          <w:szCs w:val="24"/>
        </w:rPr>
        <w:object w:dxaOrig="1520" w:dyaOrig="480">
          <v:shape id="_x0000_i1091" type="#_x0000_t75" style="width:76.25pt;height:24pt" o:ole="">
            <v:imagedata r:id="rId109" o:title=""/>
          </v:shape>
          <o:OLEObject Type="Embed" ProgID="Equation.3" ShapeID="_x0000_i1091" DrawAspect="Content" ObjectID="_1473537536" r:id="rId110"/>
        </w:objec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Нека </w:t>
      </w:r>
      <w:r w:rsidRPr="003F3278">
        <w:rPr>
          <w:rFonts w:ascii="Times New Roman" w:eastAsia="Times New Roman" w:hAnsi="Times New Roman" w:cs="Times New Roman"/>
          <w:position w:val="-6"/>
          <w:sz w:val="24"/>
          <w:szCs w:val="24"/>
        </w:rPr>
        <w:object w:dxaOrig="740" w:dyaOrig="340">
          <v:shape id="_x0000_i1092" type="#_x0000_t75" style="width:37.2pt;height:16.95pt" o:ole="">
            <v:imagedata r:id="rId111" o:title=""/>
          </v:shape>
          <o:OLEObject Type="Embed" ProgID="Equation.3" ShapeID="_x0000_i1092" DrawAspect="Content" ObjectID="_1473537537" r:id="rId112"/>
        </w:object>
      </w:r>
      <w:r w:rsidRPr="003F3278">
        <w:rPr>
          <w:rFonts w:ascii="Times New Roman" w:eastAsia="Times New Roman" w:hAnsi="Times New Roman" w:cs="Times New Roman"/>
          <w:sz w:val="24"/>
          <w:szCs w:val="24"/>
        </w:rPr>
        <w:t xml:space="preserve">. Представяме векторите </w:t>
      </w:r>
      <w:r w:rsidRPr="003F3278">
        <w:rPr>
          <w:rFonts w:ascii="Times New Roman" w:eastAsia="Times New Roman" w:hAnsi="Times New Roman" w:cs="Times New Roman"/>
          <w:position w:val="-6"/>
          <w:sz w:val="24"/>
          <w:szCs w:val="24"/>
        </w:rPr>
        <w:object w:dxaOrig="200" w:dyaOrig="279">
          <v:shape id="_x0000_i1093" type="#_x0000_t75" style="width:9.9pt;height:14.1pt" o:ole="">
            <v:imagedata r:id="rId20" o:title=""/>
          </v:shape>
          <o:OLEObject Type="Embed" ProgID="Equation.3" ShapeID="_x0000_i1093" DrawAspect="Content" ObjectID="_1473537538" r:id="rId113"/>
        </w:objec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position w:val="-6"/>
          <w:sz w:val="24"/>
          <w:szCs w:val="24"/>
        </w:rPr>
        <w:object w:dxaOrig="200" w:dyaOrig="340">
          <v:shape id="_x0000_i1094" type="#_x0000_t75" style="width:9.9pt;height:16.95pt" o:ole="">
            <v:imagedata r:id="rId114" o:title=""/>
          </v:shape>
          <o:OLEObject Type="Embed" ProgID="Equation.3" ShapeID="_x0000_i1094" DrawAspect="Content" ObjectID="_1473537539" r:id="rId115"/>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180" w:dyaOrig="279">
          <v:shape id="_x0000_i1095" type="#_x0000_t75" style="width:8.95pt;height:14.1pt" o:ole="">
            <v:imagedata r:id="rId116" o:title=""/>
          </v:shape>
          <o:OLEObject Type="Embed" ProgID="Equation.3" ShapeID="_x0000_i1095" DrawAspect="Content" ObjectID="_1473537540" r:id="rId117"/>
        </w:object>
      </w:r>
      <w:r w:rsidRPr="003F3278">
        <w:rPr>
          <w:rFonts w:ascii="Times New Roman" w:eastAsia="Times New Roman" w:hAnsi="Times New Roman" w:cs="Times New Roman"/>
          <w:sz w:val="24"/>
          <w:szCs w:val="24"/>
        </w:rPr>
        <w:t xml:space="preserve"> чрез проекциите им върху координатните оси:</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32"/>
          <w:sz w:val="24"/>
          <w:szCs w:val="24"/>
        </w:rPr>
        <w:object w:dxaOrig="5500" w:dyaOrig="780">
          <v:shape id="_x0000_i1096" type="#_x0000_t75" style="width:274.8pt;height:39.05pt" o:ole="">
            <v:imagedata r:id="rId118" o:title=""/>
          </v:shape>
          <o:OLEObject Type="Embed" ProgID="Equation.3" ShapeID="_x0000_i1096" DrawAspect="Content" ObjectID="_1473537541" r:id="rId119"/>
        </w:objec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Следователно </w:t>
      </w:r>
      <w:r w:rsidRPr="003F3278">
        <w:rPr>
          <w:rFonts w:ascii="Times New Roman" w:eastAsia="Times New Roman" w:hAnsi="Times New Roman" w:cs="Times New Roman"/>
          <w:position w:val="-14"/>
          <w:sz w:val="24"/>
          <w:szCs w:val="24"/>
        </w:rPr>
        <w:object w:dxaOrig="3739" w:dyaOrig="380">
          <v:shape id="_x0000_i1097" type="#_x0000_t75" style="width:186.8pt;height:18.8pt" o:ole="">
            <v:imagedata r:id="rId120" o:title=""/>
          </v:shape>
          <o:OLEObject Type="Embed" ProgID="Equation.3" ShapeID="_x0000_i1097" DrawAspect="Content" ObjectID="_1473537542" r:id="rId121"/>
        </w:object>
      </w:r>
      <w:r w:rsidRPr="003F3278">
        <w:rPr>
          <w:rFonts w:ascii="Times New Roman" w:eastAsia="Times New Roman" w:hAnsi="Times New Roman" w:cs="Times New Roman"/>
          <w:sz w:val="24"/>
          <w:szCs w:val="24"/>
        </w:rPr>
        <w:t>.</w:t>
      </w: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Радиус-вектор</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b/>
          <w:i/>
          <w:sz w:val="24"/>
          <w:szCs w:val="24"/>
        </w:rPr>
        <w:t>Радиус-вектор</w: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position w:val="-4"/>
          <w:sz w:val="24"/>
          <w:szCs w:val="24"/>
        </w:rPr>
        <w:object w:dxaOrig="180" w:dyaOrig="260">
          <v:shape id="_x0000_i1098" type="#_x0000_t75" style="width:8.95pt;height:13.2pt" o:ole="">
            <v:imagedata r:id="rId122" o:title=""/>
          </v:shape>
          <o:OLEObject Type="Embed" ProgID="Equation.3" ShapeID="_x0000_i1098" DrawAspect="Content" ObjectID="_1473537543" r:id="rId123"/>
        </w:object>
      </w:r>
      <w:r w:rsidRPr="003F3278">
        <w:rPr>
          <w:rFonts w:ascii="Times New Roman" w:eastAsia="Times New Roman" w:hAnsi="Times New Roman" w:cs="Times New Roman"/>
          <w:sz w:val="24"/>
          <w:szCs w:val="24"/>
        </w:rPr>
        <w:t xml:space="preserve"> на дадена точка се нарича вектор с начало началото на координатната система и край дадената точка. Неговите проекции по координатните оси на равни на декартовите координати на точката – </w:t>
      </w:r>
      <w:r w:rsidRPr="003F3278">
        <w:rPr>
          <w:rFonts w:ascii="Times New Roman" w:eastAsia="Times New Roman" w:hAnsi="Times New Roman" w:cs="Times New Roman"/>
          <w:position w:val="-14"/>
          <w:sz w:val="24"/>
          <w:szCs w:val="24"/>
        </w:rPr>
        <w:object w:dxaOrig="1680" w:dyaOrig="380">
          <v:shape id="_x0000_i1099" type="#_x0000_t75" style="width:84.25pt;height:18.8pt" o:ole="">
            <v:imagedata r:id="rId124" o:title=""/>
          </v:shape>
          <o:OLEObject Type="Embed" ProgID="Equation.3" ShapeID="_x0000_i1099" DrawAspect="Content" ObjectID="_1473537544" r:id="rId125"/>
        </w:object>
      </w:r>
      <w:r w:rsidRPr="003F3278">
        <w:rPr>
          <w:rFonts w:ascii="Times New Roman" w:eastAsia="Times New Roman" w:hAnsi="Times New Roman" w:cs="Times New Roman"/>
          <w:sz w:val="24"/>
          <w:szCs w:val="24"/>
        </w:rPr>
        <w:t>. Следователно радиус-векторът може да се представи във вида:</w: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0"/>
          <w:sz w:val="24"/>
          <w:szCs w:val="24"/>
        </w:rPr>
        <w:object w:dxaOrig="1380" w:dyaOrig="380">
          <v:shape id="_x0000_i1100" type="#_x0000_t75" style="width:69.2pt;height:18.8pt" o:ole="">
            <v:imagedata r:id="rId126" o:title=""/>
          </v:shape>
          <o:OLEObject Type="Embed" ProgID="Equation.3" ShapeID="_x0000_i1100" DrawAspect="Content" ObjectID="_1473537545" r:id="rId127"/>
        </w:object>
      </w: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Скаларно произведение на вектори</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Два вектора </w:t>
      </w:r>
      <w:r w:rsidRPr="003F3278">
        <w:rPr>
          <w:rFonts w:ascii="Times New Roman" w:eastAsia="Times New Roman" w:hAnsi="Times New Roman" w:cs="Times New Roman"/>
          <w:position w:val="-6"/>
          <w:sz w:val="24"/>
          <w:szCs w:val="24"/>
        </w:rPr>
        <w:object w:dxaOrig="200" w:dyaOrig="279">
          <v:shape id="_x0000_i1101" type="#_x0000_t75" style="width:9.9pt;height:14.1pt" o:ole="">
            <v:imagedata r:id="rId20" o:title=""/>
          </v:shape>
          <o:OLEObject Type="Embed" ProgID="Equation.3" ShapeID="_x0000_i1101" DrawAspect="Content" ObjectID="_1473537546" r:id="rId128"/>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200" w:dyaOrig="340">
          <v:shape id="_x0000_i1102" type="#_x0000_t75" style="width:9.9pt;height:16.95pt" o:ole="">
            <v:imagedata r:id="rId114" o:title=""/>
          </v:shape>
          <o:OLEObject Type="Embed" ProgID="Equation.3" ShapeID="_x0000_i1102" DrawAspect="Content" ObjectID="_1473537547" r:id="rId129"/>
        </w:object>
      </w:r>
      <w:r w:rsidRPr="003F3278">
        <w:rPr>
          <w:rFonts w:ascii="Times New Roman" w:eastAsia="Times New Roman" w:hAnsi="Times New Roman" w:cs="Times New Roman"/>
          <w:sz w:val="24"/>
          <w:szCs w:val="24"/>
        </w:rPr>
        <w:t xml:space="preserve"> могат да бъдат умножени по два начина. Резултатът от единия е скаларна величина, а от другия – нов вектор. В съответствие с това съществуват два вида произведения на вектори – скаларно и векторно.</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b/>
          <w:i/>
          <w:sz w:val="24"/>
          <w:szCs w:val="24"/>
        </w:rPr>
        <w:t>Скаларно произведение</w:t>
      </w:r>
      <w:r w:rsidRPr="003F3278">
        <w:rPr>
          <w:rFonts w:ascii="Times New Roman" w:eastAsia="Times New Roman" w:hAnsi="Times New Roman" w:cs="Times New Roman"/>
          <w:sz w:val="24"/>
          <w:szCs w:val="24"/>
        </w:rPr>
        <w:t xml:space="preserve"> на векторите </w:t>
      </w:r>
      <w:r w:rsidRPr="003F3278">
        <w:rPr>
          <w:rFonts w:ascii="Times New Roman" w:eastAsia="Times New Roman" w:hAnsi="Times New Roman" w:cs="Times New Roman"/>
          <w:position w:val="-6"/>
          <w:sz w:val="24"/>
          <w:szCs w:val="24"/>
        </w:rPr>
        <w:object w:dxaOrig="200" w:dyaOrig="279">
          <v:shape id="_x0000_i1103" type="#_x0000_t75" style="width:9.9pt;height:14.1pt" o:ole="">
            <v:imagedata r:id="rId20" o:title=""/>
          </v:shape>
          <o:OLEObject Type="Embed" ProgID="Equation.3" ShapeID="_x0000_i1103" DrawAspect="Content" ObjectID="_1473537548" r:id="rId130"/>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200" w:dyaOrig="340">
          <v:shape id="_x0000_i1104" type="#_x0000_t75" style="width:9.9pt;height:16.95pt" o:ole="">
            <v:imagedata r:id="rId114" o:title=""/>
          </v:shape>
          <o:OLEObject Type="Embed" ProgID="Equation.3" ShapeID="_x0000_i1104" DrawAspect="Content" ObjectID="_1473537549" r:id="rId131"/>
        </w:object>
      </w:r>
      <w:r w:rsidRPr="003F3278">
        <w:rPr>
          <w:rFonts w:ascii="Times New Roman" w:eastAsia="Times New Roman" w:hAnsi="Times New Roman" w:cs="Times New Roman"/>
          <w:sz w:val="24"/>
          <w:szCs w:val="24"/>
        </w:rPr>
        <w:t xml:space="preserve"> се нарича скалар, равен на произведението от големините на тези вектори и косинуса на ъгъла </w:t>
      </w:r>
      <w:r w:rsidRPr="003F3278">
        <w:rPr>
          <w:rFonts w:ascii="Times New Roman" w:eastAsia="Times New Roman" w:hAnsi="Times New Roman" w:cs="Times New Roman"/>
          <w:position w:val="-6"/>
          <w:sz w:val="24"/>
          <w:szCs w:val="24"/>
        </w:rPr>
        <w:object w:dxaOrig="220" w:dyaOrig="220">
          <v:shape id="_x0000_i1105" type="#_x0000_t75" style="width:10.8pt;height:10.8pt" o:ole="">
            <v:imagedata r:id="rId132" o:title=""/>
          </v:shape>
          <o:OLEObject Type="Embed" ProgID="Equation.3" ShapeID="_x0000_i1105" DrawAspect="Content" ObjectID="_1473537550" r:id="rId133"/>
        </w:object>
      </w:r>
      <w:r w:rsidRPr="003F3278">
        <w:rPr>
          <w:rFonts w:ascii="Times New Roman" w:eastAsia="Times New Roman" w:hAnsi="Times New Roman" w:cs="Times New Roman"/>
          <w:sz w:val="24"/>
          <w:szCs w:val="24"/>
        </w:rPr>
        <w:t xml:space="preserve"> между тях – фиг. 7.</w: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6"/>
          <w:sz w:val="24"/>
          <w:szCs w:val="24"/>
        </w:rPr>
        <w:object w:dxaOrig="1520" w:dyaOrig="460">
          <v:shape id="_x0000_i1106" type="#_x0000_t75" style="width:76.25pt;height:23.05pt" o:ole="">
            <v:imagedata r:id="rId134" o:title=""/>
          </v:shape>
          <o:OLEObject Type="Embed" ProgID="Equation.3" ShapeID="_x0000_i1106" DrawAspect="Content" ObjectID="_1473537551" r:id="rId135"/>
        </w:object>
      </w:r>
    </w:p>
    <w:tbl>
      <w:tblPr>
        <w:tblW w:w="0" w:type="auto"/>
        <w:tblInd w:w="108" w:type="dxa"/>
        <w:tblLook w:val="01E0" w:firstRow="1" w:lastRow="1" w:firstColumn="1" w:lastColumn="1" w:noHBand="0" w:noVBand="0"/>
      </w:tblPr>
      <w:tblGrid>
        <w:gridCol w:w="8896"/>
      </w:tblGrid>
      <w:tr w:rsidR="003F3278" w:rsidRPr="003F3278" w:rsidTr="00EB518E">
        <w:tc>
          <w:tcPr>
            <w:tcW w:w="8896"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noProof/>
                <w:sz w:val="24"/>
                <w:szCs w:val="24"/>
                <w:lang w:val="en-US"/>
              </w:rPr>
              <w:drawing>
                <wp:inline distT="0" distB="0" distL="0" distR="0">
                  <wp:extent cx="932180" cy="9740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32180" cy="974090"/>
                          </a:xfrm>
                          <a:prstGeom prst="rect">
                            <a:avLst/>
                          </a:prstGeom>
                          <a:noFill/>
                          <a:ln>
                            <a:noFill/>
                          </a:ln>
                        </pic:spPr>
                      </pic:pic>
                    </a:graphicData>
                  </a:graphic>
                </wp:inline>
              </w:drawing>
            </w:r>
          </w:p>
        </w:tc>
      </w:tr>
      <w:tr w:rsidR="003F3278" w:rsidRPr="003F3278" w:rsidTr="00EB518E">
        <w:tc>
          <w:tcPr>
            <w:tcW w:w="8896"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7</w:t>
            </w:r>
          </w:p>
        </w:tc>
      </w:tr>
    </w:tbl>
    <w:p w:rsidR="003F3278" w:rsidRPr="003F3278" w:rsidRDefault="003F3278" w:rsidP="003F3278">
      <w:pPr>
        <w:spacing w:before="120"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Когато ъгъл </w:t>
      </w:r>
      <w:r w:rsidRPr="003F3278">
        <w:rPr>
          <w:rFonts w:ascii="Times New Roman" w:eastAsia="Times New Roman" w:hAnsi="Times New Roman" w:cs="Times New Roman"/>
          <w:position w:val="-6"/>
          <w:sz w:val="24"/>
          <w:szCs w:val="24"/>
        </w:rPr>
        <w:object w:dxaOrig="220" w:dyaOrig="220">
          <v:shape id="_x0000_i1108" type="#_x0000_t75" style="width:10.8pt;height:10.8pt" o:ole="">
            <v:imagedata r:id="rId132" o:title=""/>
          </v:shape>
          <o:OLEObject Type="Embed" ProgID="Equation.3" ShapeID="_x0000_i1108" DrawAspect="Content" ObjectID="_1473537552" r:id="rId137"/>
        </w:object>
      </w:r>
      <w:r w:rsidRPr="003F3278">
        <w:rPr>
          <w:rFonts w:ascii="Times New Roman" w:eastAsia="Times New Roman" w:hAnsi="Times New Roman" w:cs="Times New Roman"/>
          <w:sz w:val="24"/>
          <w:szCs w:val="24"/>
        </w:rPr>
        <w:t xml:space="preserve"> е остър, </w:t>
      </w:r>
      <w:r w:rsidRPr="003F3278">
        <w:rPr>
          <w:rFonts w:ascii="Times New Roman" w:eastAsia="Times New Roman" w:hAnsi="Times New Roman" w:cs="Times New Roman"/>
          <w:position w:val="-6"/>
          <w:sz w:val="24"/>
          <w:szCs w:val="24"/>
        </w:rPr>
        <w:object w:dxaOrig="639" w:dyaOrig="340">
          <v:shape id="_x0000_i1109" type="#_x0000_t75" style="width:32pt;height:16.95pt" o:ole="">
            <v:imagedata r:id="rId138" o:title=""/>
          </v:shape>
          <o:OLEObject Type="Embed" ProgID="Equation.3" ShapeID="_x0000_i1109" DrawAspect="Content" ObjectID="_1473537553" r:id="rId139"/>
        </w:object>
      </w:r>
      <w:r w:rsidRPr="003F3278">
        <w:rPr>
          <w:rFonts w:ascii="Times New Roman" w:eastAsia="Times New Roman" w:hAnsi="Times New Roman" w:cs="Times New Roman"/>
          <w:sz w:val="24"/>
          <w:szCs w:val="24"/>
        </w:rPr>
        <w:t xml:space="preserve">, а когато ъгъл </w:t>
      </w:r>
      <w:r w:rsidRPr="003F3278">
        <w:rPr>
          <w:rFonts w:ascii="Times New Roman" w:eastAsia="Times New Roman" w:hAnsi="Times New Roman" w:cs="Times New Roman"/>
          <w:position w:val="-6"/>
          <w:sz w:val="24"/>
          <w:szCs w:val="24"/>
        </w:rPr>
        <w:object w:dxaOrig="220" w:dyaOrig="220">
          <v:shape id="_x0000_i1110" type="#_x0000_t75" style="width:10.8pt;height:10.8pt" o:ole="">
            <v:imagedata r:id="rId132" o:title=""/>
          </v:shape>
          <o:OLEObject Type="Embed" ProgID="Equation.3" ShapeID="_x0000_i1110" DrawAspect="Content" ObjectID="_1473537554" r:id="rId140"/>
        </w:object>
      </w:r>
      <w:r w:rsidRPr="003F3278">
        <w:rPr>
          <w:rFonts w:ascii="Times New Roman" w:eastAsia="Times New Roman" w:hAnsi="Times New Roman" w:cs="Times New Roman"/>
          <w:sz w:val="24"/>
          <w:szCs w:val="24"/>
        </w:rPr>
        <w:t xml:space="preserve"> е тъп, </w:t>
      </w:r>
      <w:r w:rsidRPr="003F3278">
        <w:rPr>
          <w:rFonts w:ascii="Times New Roman" w:eastAsia="Times New Roman" w:hAnsi="Times New Roman" w:cs="Times New Roman"/>
          <w:position w:val="-6"/>
          <w:sz w:val="24"/>
          <w:szCs w:val="24"/>
        </w:rPr>
        <w:object w:dxaOrig="639" w:dyaOrig="340">
          <v:shape id="_x0000_i1111" type="#_x0000_t75" style="width:32pt;height:16.95pt" o:ole="">
            <v:imagedata r:id="rId141" o:title=""/>
          </v:shape>
          <o:OLEObject Type="Embed" ProgID="Equation.3" ShapeID="_x0000_i1111" DrawAspect="Content" ObjectID="_1473537555" r:id="rId142"/>
        </w:objec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b/>
          <w:i/>
          <w:sz w:val="24"/>
          <w:szCs w:val="24"/>
        </w:rPr>
        <w:t>Скаларното произведение на два взаимно перпендикулярни вектори е равно на нула</w: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Под </w:t>
      </w:r>
      <w:r w:rsidRPr="003F3278">
        <w:rPr>
          <w:rFonts w:ascii="Times New Roman" w:eastAsia="Times New Roman" w:hAnsi="Times New Roman" w:cs="Times New Roman"/>
          <w:b/>
          <w:i/>
          <w:sz w:val="24"/>
          <w:szCs w:val="24"/>
        </w:rPr>
        <w:t>квадрат на вектор</w:t>
      </w:r>
      <w:r w:rsidRPr="003F3278">
        <w:rPr>
          <w:rFonts w:ascii="Times New Roman" w:eastAsia="Times New Roman" w:hAnsi="Times New Roman" w:cs="Times New Roman"/>
          <w:sz w:val="24"/>
          <w:szCs w:val="24"/>
        </w:rPr>
        <w:t xml:space="preserve"> винаги се разбира скаларното произведение на вектора със самия себе си.</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lang w:val="en-US"/>
        </w:rPr>
      </w:pPr>
      <w:r w:rsidRPr="003F3278">
        <w:rPr>
          <w:rFonts w:ascii="Times New Roman" w:eastAsia="Times New Roman" w:hAnsi="Times New Roman" w:cs="Times New Roman"/>
          <w:sz w:val="24"/>
          <w:szCs w:val="24"/>
        </w:rPr>
        <w:t xml:space="preserve">От определението за скаларно произведение на два вектора следва, че то е </w:t>
      </w:r>
      <w:r w:rsidRPr="003F3278">
        <w:rPr>
          <w:rFonts w:ascii="Times New Roman" w:eastAsia="Times New Roman" w:hAnsi="Times New Roman" w:cs="Times New Roman"/>
          <w:b/>
          <w:i/>
          <w:sz w:val="24"/>
          <w:szCs w:val="24"/>
        </w:rPr>
        <w:t>комутативно</w:t>
      </w:r>
      <w:r w:rsidRPr="003F3278">
        <w:rPr>
          <w:rFonts w:ascii="Times New Roman" w:eastAsia="Times New Roman" w:hAnsi="Times New Roman" w:cs="Times New Roman"/>
          <w:sz w:val="24"/>
          <w:szCs w:val="24"/>
        </w:rPr>
        <w:t>, т.е. не зависи от реда на множителите.</w:t>
      </w:r>
      <w:r w:rsidRPr="003F3278">
        <w:rPr>
          <w:rFonts w:ascii="Times New Roman" w:eastAsia="Times New Roman" w:hAnsi="Times New Roman" w:cs="Times New Roman"/>
          <w:position w:val="-6"/>
          <w:sz w:val="24"/>
          <w:szCs w:val="24"/>
        </w:rPr>
        <w:object w:dxaOrig="840" w:dyaOrig="340">
          <v:shape id="_x0000_i1112" type="#_x0000_t75" style="width:41.9pt;height:16.95pt" o:ole="">
            <v:imagedata r:id="rId143" o:title=""/>
          </v:shape>
          <o:OLEObject Type="Embed" ProgID="Equation.3" ShapeID="_x0000_i1112" DrawAspect="Content" ObjectID="_1473537556" r:id="rId144"/>
        </w:objec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Може да се покаже, че скаларното произведение е </w:t>
      </w:r>
      <w:r w:rsidRPr="003F3278">
        <w:rPr>
          <w:rFonts w:ascii="Times New Roman" w:eastAsia="Times New Roman" w:hAnsi="Times New Roman" w:cs="Times New Roman"/>
          <w:b/>
          <w:i/>
          <w:sz w:val="24"/>
          <w:szCs w:val="24"/>
        </w:rPr>
        <w:t>дистрибутивно</w:t>
      </w:r>
      <w:r w:rsidRPr="003F3278">
        <w:rPr>
          <w:rFonts w:ascii="Times New Roman" w:eastAsia="Times New Roman" w:hAnsi="Times New Roman" w:cs="Times New Roman"/>
          <w:sz w:val="24"/>
          <w:szCs w:val="24"/>
        </w:rPr>
        <w:t>, т.е.</w:t>
      </w:r>
    </w:p>
    <w:bookmarkStart w:id="0" w:name="OLE_LINK1"/>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0"/>
          <w:sz w:val="24"/>
          <w:szCs w:val="24"/>
        </w:rPr>
        <w:object w:dxaOrig="1700" w:dyaOrig="380">
          <v:shape id="_x0000_i1113" type="#_x0000_t75" style="width:85.2pt;height:18.8pt" o:ole="">
            <v:imagedata r:id="rId145" o:title=""/>
          </v:shape>
          <o:OLEObject Type="Embed" ProgID="Equation.3" ShapeID="_x0000_i1113" DrawAspect="Content" ObjectID="_1473537557" r:id="rId146"/>
        </w:object>
      </w:r>
      <w:bookmarkEnd w:id="0"/>
    </w:p>
    <w:p w:rsidR="003F3278" w:rsidRPr="003F3278" w:rsidRDefault="003F3278" w:rsidP="003F3278">
      <w:pPr>
        <w:spacing w:after="0" w:line="240" w:lineRule="auto"/>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а също и, че</w:t>
      </w:r>
    </w:p>
    <w:p w:rsidR="003F3278" w:rsidRPr="003F3278" w:rsidRDefault="003F3278" w:rsidP="003F3278">
      <w:pPr>
        <w:spacing w:after="12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4"/>
          <w:sz w:val="24"/>
          <w:szCs w:val="24"/>
        </w:rPr>
        <w:object w:dxaOrig="2220" w:dyaOrig="420">
          <v:shape id="_x0000_i1114" type="#_x0000_t75" style="width:111.05pt;height:21.2pt" o:ole="">
            <v:imagedata r:id="rId147" o:title=""/>
          </v:shape>
          <o:OLEObject Type="Embed" ProgID="Equation.3" ShapeID="_x0000_i1114" DrawAspect="Content" ObjectID="_1473537558" r:id="rId148"/>
        </w:object>
      </w:r>
    </w:p>
    <w:p w:rsidR="003F3278" w:rsidRPr="003F3278" w:rsidRDefault="003F3278" w:rsidP="003F3278">
      <w:pPr>
        <w:numPr>
          <w:ilvl w:val="0"/>
          <w:numId w:val="1"/>
        </w:numPr>
        <w:tabs>
          <w:tab w:val="num" w:pos="720"/>
        </w:tabs>
        <w:spacing w:after="0" w:line="240" w:lineRule="auto"/>
        <w:ind w:left="714" w:hanging="357"/>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3F3278">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Векторно произведение на вектори</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Векторно произведение на векторите </w:t>
      </w:r>
      <w:r w:rsidRPr="003F3278">
        <w:rPr>
          <w:rFonts w:ascii="Times New Roman" w:eastAsia="Times New Roman" w:hAnsi="Times New Roman" w:cs="Times New Roman"/>
          <w:position w:val="-6"/>
          <w:sz w:val="24"/>
          <w:szCs w:val="24"/>
        </w:rPr>
        <w:object w:dxaOrig="200" w:dyaOrig="279">
          <v:shape id="_x0000_i1115" type="#_x0000_t75" style="width:9.9pt;height:14.1pt" o:ole="">
            <v:imagedata r:id="rId20" o:title=""/>
          </v:shape>
          <o:OLEObject Type="Embed" ProgID="Equation.3" ShapeID="_x0000_i1115" DrawAspect="Content" ObjectID="_1473537559" r:id="rId149"/>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200" w:dyaOrig="340">
          <v:shape id="_x0000_i1116" type="#_x0000_t75" style="width:9.9pt;height:16.95pt" o:ole="">
            <v:imagedata r:id="rId114" o:title=""/>
          </v:shape>
          <o:OLEObject Type="Embed" ProgID="Equation.3" ShapeID="_x0000_i1116" DrawAspect="Content" ObjectID="_1473537560" r:id="rId150"/>
        </w:object>
      </w:r>
      <w:r w:rsidRPr="003F3278">
        <w:rPr>
          <w:rFonts w:ascii="Times New Roman" w:eastAsia="Times New Roman" w:hAnsi="Times New Roman" w:cs="Times New Roman"/>
          <w:sz w:val="24"/>
          <w:szCs w:val="24"/>
        </w:rPr>
        <w:t xml:space="preserve"> се нарича вектор </w:t>
      </w:r>
      <w:r w:rsidRPr="003F3278">
        <w:rPr>
          <w:rFonts w:ascii="Times New Roman" w:eastAsia="Times New Roman" w:hAnsi="Times New Roman" w:cs="Times New Roman"/>
          <w:position w:val="-6"/>
          <w:sz w:val="24"/>
          <w:szCs w:val="24"/>
        </w:rPr>
        <w:object w:dxaOrig="180" w:dyaOrig="279">
          <v:shape id="_x0000_i1117" type="#_x0000_t75" style="width:8.95pt;height:14.1pt" o:ole="">
            <v:imagedata r:id="rId151" o:title=""/>
          </v:shape>
          <o:OLEObject Type="Embed" ProgID="Equation.3" ShapeID="_x0000_i1117" DrawAspect="Content" ObjectID="_1473537561" r:id="rId152"/>
        </w:object>
      </w:r>
      <w:r w:rsidRPr="003F3278">
        <w:rPr>
          <w:rFonts w:ascii="Times New Roman" w:eastAsia="Times New Roman" w:hAnsi="Times New Roman" w:cs="Times New Roman"/>
          <w:sz w:val="24"/>
          <w:szCs w:val="24"/>
        </w:rPr>
        <w:t>, определен по формулата:</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6"/>
          <w:sz w:val="24"/>
          <w:szCs w:val="24"/>
        </w:rPr>
        <w:object w:dxaOrig="1440" w:dyaOrig="460">
          <v:shape id="_x0000_i1118" type="#_x0000_t75" style="width:1in;height:23.05pt" o:ole="">
            <v:imagedata r:id="rId153" o:title=""/>
          </v:shape>
          <o:OLEObject Type="Embed" ProgID="Equation.3" ShapeID="_x0000_i1118" DrawAspect="Content" ObjectID="_1473537562" r:id="rId154"/>
        </w:object>
      </w:r>
      <w:r w:rsidRPr="003F3278">
        <w:rPr>
          <w:rFonts w:ascii="Times New Roman" w:eastAsia="Times New Roman" w:hAnsi="Times New Roman" w:cs="Times New Roman"/>
          <w:sz w:val="24"/>
          <w:szCs w:val="24"/>
        </w:rPr>
        <w:t>,</w:t>
      </w:r>
    </w:p>
    <w:p w:rsidR="003F3278" w:rsidRPr="003F3278" w:rsidRDefault="003F3278" w:rsidP="003F3278">
      <w:pPr>
        <w:spacing w:after="120" w:line="240" w:lineRule="auto"/>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lastRenderedPageBreak/>
        <w:t xml:space="preserve">където </w:t>
      </w:r>
      <w:r w:rsidRPr="003F3278">
        <w:rPr>
          <w:rFonts w:ascii="Times New Roman" w:eastAsia="Times New Roman" w:hAnsi="Times New Roman" w:cs="Times New Roman"/>
          <w:position w:val="-12"/>
          <w:sz w:val="24"/>
          <w:szCs w:val="24"/>
        </w:rPr>
        <w:object w:dxaOrig="240" w:dyaOrig="380">
          <v:shape id="_x0000_i1119" type="#_x0000_t75" style="width:12.25pt;height:18.8pt" o:ole="">
            <v:imagedata r:id="rId155" o:title=""/>
          </v:shape>
          <o:OLEObject Type="Embed" ProgID="Equation.3" ShapeID="_x0000_i1119" DrawAspect="Content" ObjectID="_1473537563" r:id="rId156"/>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16"/>
          <w:sz w:val="24"/>
          <w:szCs w:val="24"/>
        </w:rPr>
        <w:object w:dxaOrig="260" w:dyaOrig="460">
          <v:shape id="_x0000_i1120" type="#_x0000_t75" style="width:13.2pt;height:23.05pt" o:ole="">
            <v:imagedata r:id="rId157" o:title=""/>
          </v:shape>
          <o:OLEObject Type="Embed" ProgID="Equation.3" ShapeID="_x0000_i1120" DrawAspect="Content" ObjectID="_1473537564" r:id="rId158"/>
        </w:object>
      </w:r>
      <w:r w:rsidRPr="003F3278">
        <w:rPr>
          <w:rFonts w:ascii="Times New Roman" w:eastAsia="Times New Roman" w:hAnsi="Times New Roman" w:cs="Times New Roman"/>
          <w:sz w:val="24"/>
          <w:szCs w:val="24"/>
        </w:rPr>
        <w:t xml:space="preserve"> са големините на векторите </w:t>
      </w:r>
      <w:r w:rsidRPr="003F3278">
        <w:rPr>
          <w:rFonts w:ascii="Times New Roman" w:eastAsia="Times New Roman" w:hAnsi="Times New Roman" w:cs="Times New Roman"/>
          <w:position w:val="-6"/>
          <w:sz w:val="24"/>
          <w:szCs w:val="24"/>
        </w:rPr>
        <w:object w:dxaOrig="200" w:dyaOrig="279">
          <v:shape id="_x0000_i1121" type="#_x0000_t75" style="width:9.9pt;height:14.1pt" o:ole="">
            <v:imagedata r:id="rId20" o:title=""/>
          </v:shape>
          <o:OLEObject Type="Embed" ProgID="Equation.3" ShapeID="_x0000_i1121" DrawAspect="Content" ObjectID="_1473537565" r:id="rId159"/>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200" w:dyaOrig="340">
          <v:shape id="_x0000_i1122" type="#_x0000_t75" style="width:9.9pt;height:16.95pt" o:ole="">
            <v:imagedata r:id="rId114" o:title=""/>
          </v:shape>
          <o:OLEObject Type="Embed" ProgID="Equation.3" ShapeID="_x0000_i1122" DrawAspect="Content" ObjectID="_1473537566" r:id="rId160"/>
        </w:object>
      </w:r>
      <w:r w:rsidRPr="003F3278">
        <w:rPr>
          <w:rFonts w:ascii="Times New Roman" w:eastAsia="Times New Roman" w:hAnsi="Times New Roman" w:cs="Times New Roman"/>
          <w:sz w:val="24"/>
          <w:szCs w:val="24"/>
        </w:rPr>
        <w:t xml:space="preserve">, </w:t>
      </w:r>
      <w:r w:rsidRPr="003F3278">
        <w:rPr>
          <w:rFonts w:ascii="Times New Roman" w:eastAsia="Times New Roman" w:hAnsi="Times New Roman" w:cs="Times New Roman"/>
          <w:sz w:val="24"/>
          <w:szCs w:val="24"/>
        </w:rPr>
        <w:sym w:font="Symbol" w:char="F061"/>
      </w:r>
      <w:r w:rsidRPr="003F3278">
        <w:rPr>
          <w:rFonts w:ascii="Times New Roman" w:eastAsia="Times New Roman" w:hAnsi="Times New Roman" w:cs="Times New Roman"/>
          <w:sz w:val="24"/>
          <w:szCs w:val="24"/>
        </w:rPr>
        <w:t xml:space="preserve"> – ъгълът между векторите, </w:t>
      </w:r>
      <w:r w:rsidRPr="003F3278">
        <w:rPr>
          <w:rFonts w:ascii="Times New Roman" w:eastAsia="Times New Roman" w:hAnsi="Times New Roman" w:cs="Times New Roman"/>
          <w:position w:val="-4"/>
          <w:sz w:val="24"/>
          <w:szCs w:val="24"/>
        </w:rPr>
        <w:object w:dxaOrig="200" w:dyaOrig="260">
          <v:shape id="_x0000_i1123" type="#_x0000_t75" style="width:9.9pt;height:13.2pt" o:ole="">
            <v:imagedata r:id="rId161" o:title=""/>
          </v:shape>
          <o:OLEObject Type="Embed" ProgID="Equation.3" ShapeID="_x0000_i1123" DrawAspect="Content" ObjectID="_1473537567" r:id="rId162"/>
        </w:object>
      </w:r>
      <w:r w:rsidRPr="003F3278">
        <w:rPr>
          <w:rFonts w:ascii="Times New Roman" w:eastAsia="Times New Roman" w:hAnsi="Times New Roman" w:cs="Times New Roman"/>
          <w:sz w:val="24"/>
          <w:szCs w:val="24"/>
        </w:rPr>
        <w:t xml:space="preserve"> – единичният нормален вектор към равнината, в която лежат векторите </w:t>
      </w:r>
      <w:r w:rsidRPr="003F3278">
        <w:rPr>
          <w:rFonts w:ascii="Times New Roman" w:eastAsia="Times New Roman" w:hAnsi="Times New Roman" w:cs="Times New Roman"/>
          <w:position w:val="-6"/>
          <w:sz w:val="24"/>
          <w:szCs w:val="24"/>
        </w:rPr>
        <w:object w:dxaOrig="200" w:dyaOrig="279">
          <v:shape id="_x0000_i1124" type="#_x0000_t75" style="width:9.9pt;height:14.1pt" o:ole="">
            <v:imagedata r:id="rId20" o:title=""/>
          </v:shape>
          <o:OLEObject Type="Embed" ProgID="Equation.3" ShapeID="_x0000_i1124" DrawAspect="Content" ObjectID="_1473537568" r:id="rId163"/>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6"/>
          <w:sz w:val="24"/>
          <w:szCs w:val="24"/>
        </w:rPr>
        <w:object w:dxaOrig="200" w:dyaOrig="340">
          <v:shape id="_x0000_i1125" type="#_x0000_t75" style="width:9.9pt;height:16.95pt" o:ole="">
            <v:imagedata r:id="rId114" o:title=""/>
          </v:shape>
          <o:OLEObject Type="Embed" ProgID="Equation.3" ShapeID="_x0000_i1125" DrawAspect="Content" ObjectID="_1473537569" r:id="rId164"/>
        </w:object>
      </w:r>
      <w:r w:rsidRPr="003F3278">
        <w:rPr>
          <w:rFonts w:ascii="Times New Roman" w:eastAsia="Times New Roman" w:hAnsi="Times New Roman" w:cs="Times New Roman"/>
          <w:sz w:val="24"/>
          <w:szCs w:val="24"/>
        </w:rPr>
        <w:t xml:space="preserve"> – фиг. 8.</w:t>
      </w:r>
    </w:p>
    <w:tbl>
      <w:tblPr>
        <w:tblW w:w="0" w:type="auto"/>
        <w:tblInd w:w="108" w:type="dxa"/>
        <w:tblLook w:val="01E0" w:firstRow="1" w:lastRow="1" w:firstColumn="1" w:lastColumn="1" w:noHBand="0" w:noVBand="0"/>
      </w:tblPr>
      <w:tblGrid>
        <w:gridCol w:w="8820"/>
      </w:tblGrid>
      <w:tr w:rsidR="003F3278" w:rsidRPr="003F3278" w:rsidTr="00EB518E">
        <w:tc>
          <w:tcPr>
            <w:tcW w:w="8820"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noProof/>
                <w:sz w:val="24"/>
                <w:szCs w:val="24"/>
                <w:lang w:val="en-US"/>
              </w:rPr>
              <w:drawing>
                <wp:inline distT="0" distB="0" distL="0" distR="0">
                  <wp:extent cx="181102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11020" cy="651510"/>
                          </a:xfrm>
                          <a:prstGeom prst="rect">
                            <a:avLst/>
                          </a:prstGeom>
                          <a:noFill/>
                          <a:ln>
                            <a:noFill/>
                          </a:ln>
                        </pic:spPr>
                      </pic:pic>
                    </a:graphicData>
                  </a:graphic>
                </wp:inline>
              </w:drawing>
            </w:r>
          </w:p>
        </w:tc>
      </w:tr>
      <w:tr w:rsidR="003F3278" w:rsidRPr="003F3278" w:rsidTr="00EB518E">
        <w:tc>
          <w:tcPr>
            <w:tcW w:w="8820" w:type="dxa"/>
            <w:shd w:val="clear" w:color="auto" w:fill="auto"/>
          </w:tcPr>
          <w:p w:rsidR="003F3278" w:rsidRPr="003F3278" w:rsidRDefault="003F3278" w:rsidP="003F3278">
            <w:pPr>
              <w:spacing w:after="0" w:line="240" w:lineRule="auto"/>
              <w:jc w:val="center"/>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Фиг. 8</w:t>
            </w:r>
          </w:p>
        </w:tc>
      </w:tr>
    </w:tbl>
    <w:p w:rsidR="003F3278" w:rsidRPr="003F3278" w:rsidRDefault="003F3278" w:rsidP="003F3278">
      <w:pPr>
        <w:spacing w:before="120" w:after="0" w:line="240" w:lineRule="auto"/>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Посоката на вектора </w:t>
      </w:r>
      <w:r w:rsidRPr="003F3278">
        <w:rPr>
          <w:rFonts w:ascii="Times New Roman" w:eastAsia="Times New Roman" w:hAnsi="Times New Roman" w:cs="Times New Roman"/>
          <w:position w:val="-4"/>
          <w:sz w:val="24"/>
          <w:szCs w:val="24"/>
        </w:rPr>
        <w:object w:dxaOrig="200" w:dyaOrig="260">
          <v:shape id="_x0000_i1127" type="#_x0000_t75" style="width:9.9pt;height:13.2pt" o:ole="">
            <v:imagedata r:id="rId161" o:title=""/>
          </v:shape>
          <o:OLEObject Type="Embed" ProgID="Equation.3" ShapeID="_x0000_i1127" DrawAspect="Content" ObjectID="_1473537570" r:id="rId166"/>
        </w:object>
      </w:r>
      <w:r w:rsidRPr="003F3278">
        <w:rPr>
          <w:rFonts w:ascii="Times New Roman" w:eastAsia="Times New Roman" w:hAnsi="Times New Roman" w:cs="Times New Roman"/>
          <w:sz w:val="24"/>
          <w:szCs w:val="24"/>
        </w:rPr>
        <w:t xml:space="preserve"> се избира така, че векторите </w:t>
      </w:r>
      <w:r w:rsidRPr="003F3278">
        <w:rPr>
          <w:rFonts w:ascii="Times New Roman" w:eastAsia="Times New Roman" w:hAnsi="Times New Roman" w:cs="Times New Roman"/>
          <w:position w:val="-6"/>
          <w:sz w:val="24"/>
          <w:szCs w:val="24"/>
        </w:rPr>
        <w:object w:dxaOrig="200" w:dyaOrig="279">
          <v:shape id="_x0000_i1128" type="#_x0000_t75" style="width:9.9pt;height:14.1pt" o:ole="">
            <v:imagedata r:id="rId20" o:title=""/>
          </v:shape>
          <o:OLEObject Type="Embed" ProgID="Equation.3" ShapeID="_x0000_i1128" DrawAspect="Content" ObjectID="_1473537571" r:id="rId167"/>
        </w:object>
      </w:r>
      <w:r w:rsidRPr="003F3278">
        <w:rPr>
          <w:rFonts w:ascii="Times New Roman" w:eastAsia="Times New Roman" w:hAnsi="Times New Roman" w:cs="Times New Roman"/>
          <w:sz w:val="24"/>
          <w:szCs w:val="24"/>
        </w:rPr>
        <w:t>,</w:t>
      </w:r>
      <w:r w:rsidRPr="003F3278">
        <w:rPr>
          <w:rFonts w:ascii="Times New Roman" w:eastAsia="Times New Roman" w:hAnsi="Times New Roman" w:cs="Times New Roman"/>
          <w:position w:val="-6"/>
          <w:sz w:val="24"/>
          <w:szCs w:val="24"/>
        </w:rPr>
        <w:object w:dxaOrig="200" w:dyaOrig="340">
          <v:shape id="_x0000_i1129" type="#_x0000_t75" style="width:9.9pt;height:16.95pt" o:ole="">
            <v:imagedata r:id="rId114" o:title=""/>
          </v:shape>
          <o:OLEObject Type="Embed" ProgID="Equation.3" ShapeID="_x0000_i1129" DrawAspect="Content" ObjectID="_1473537572" r:id="rId168"/>
        </w:object>
      </w:r>
      <w:r w:rsidRPr="003F3278">
        <w:rPr>
          <w:rFonts w:ascii="Times New Roman" w:eastAsia="Times New Roman" w:hAnsi="Times New Roman" w:cs="Times New Roman"/>
          <w:sz w:val="24"/>
          <w:szCs w:val="24"/>
        </w:rPr>
        <w:t xml:space="preserve"> и </w:t>
      </w:r>
      <w:r w:rsidRPr="003F3278">
        <w:rPr>
          <w:rFonts w:ascii="Times New Roman" w:eastAsia="Times New Roman" w:hAnsi="Times New Roman" w:cs="Times New Roman"/>
          <w:position w:val="-4"/>
          <w:sz w:val="24"/>
          <w:szCs w:val="24"/>
        </w:rPr>
        <w:object w:dxaOrig="200" w:dyaOrig="260">
          <v:shape id="_x0000_i1130" type="#_x0000_t75" style="width:9.9pt;height:13.2pt" o:ole="">
            <v:imagedata r:id="rId161" o:title=""/>
          </v:shape>
          <o:OLEObject Type="Embed" ProgID="Equation.3" ShapeID="_x0000_i1130" DrawAspect="Content" ObjectID="_1473537573" r:id="rId169"/>
        </w:object>
      </w:r>
      <w:r w:rsidRPr="003F3278">
        <w:rPr>
          <w:rFonts w:ascii="Times New Roman" w:eastAsia="Times New Roman" w:hAnsi="Times New Roman" w:cs="Times New Roman"/>
          <w:sz w:val="24"/>
          <w:szCs w:val="24"/>
        </w:rPr>
        <w:t xml:space="preserve"> образуват </w:t>
      </w:r>
      <w:proofErr w:type="spellStart"/>
      <w:r w:rsidRPr="003F3278">
        <w:rPr>
          <w:rFonts w:ascii="Times New Roman" w:eastAsia="Times New Roman" w:hAnsi="Times New Roman" w:cs="Times New Roman"/>
          <w:b/>
          <w:i/>
          <w:sz w:val="24"/>
          <w:szCs w:val="24"/>
        </w:rPr>
        <w:t>правовинтова</w:t>
      </w:r>
      <w:proofErr w:type="spellEnd"/>
      <w:r w:rsidRPr="003F3278">
        <w:rPr>
          <w:rFonts w:ascii="Times New Roman" w:eastAsia="Times New Roman" w:hAnsi="Times New Roman" w:cs="Times New Roman"/>
          <w:b/>
          <w:i/>
          <w:sz w:val="24"/>
          <w:szCs w:val="24"/>
        </w:rPr>
        <w:t xml:space="preserve"> система</w:t>
      </w:r>
      <w:r w:rsidRPr="003F3278">
        <w:rPr>
          <w:rFonts w:ascii="Times New Roman" w:eastAsia="Times New Roman" w:hAnsi="Times New Roman" w:cs="Times New Roman"/>
          <w:sz w:val="24"/>
          <w:szCs w:val="24"/>
        </w:rPr>
        <w:t xml:space="preserve">. Това означава, че ако се гледа срещу вектора </w:t>
      </w:r>
      <w:r w:rsidRPr="003F3278">
        <w:rPr>
          <w:rFonts w:ascii="Times New Roman" w:eastAsia="Times New Roman" w:hAnsi="Times New Roman" w:cs="Times New Roman"/>
          <w:position w:val="-4"/>
          <w:sz w:val="24"/>
          <w:szCs w:val="24"/>
        </w:rPr>
        <w:object w:dxaOrig="200" w:dyaOrig="260">
          <v:shape id="_x0000_i1131" type="#_x0000_t75" style="width:9.9pt;height:13.2pt" o:ole="">
            <v:imagedata r:id="rId161" o:title=""/>
          </v:shape>
          <o:OLEObject Type="Embed" ProgID="Equation.3" ShapeID="_x0000_i1131" DrawAspect="Content" ObjectID="_1473537574" r:id="rId170"/>
        </w:object>
      </w:r>
      <w:r w:rsidRPr="003F3278">
        <w:rPr>
          <w:rFonts w:ascii="Times New Roman" w:eastAsia="Times New Roman" w:hAnsi="Times New Roman" w:cs="Times New Roman"/>
          <w:sz w:val="24"/>
          <w:szCs w:val="24"/>
        </w:rPr>
        <w:t>, то завъртането по най-краткия път на първия към втория вектор да се извършва в посока, обратна на часовниковата стрелка.</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Символично векторното произведение се записва по два начина: </w:t>
      </w:r>
      <w:r w:rsidRPr="003F3278">
        <w:rPr>
          <w:rFonts w:ascii="Times New Roman" w:eastAsia="Times New Roman" w:hAnsi="Times New Roman" w:cs="Times New Roman"/>
          <w:position w:val="-10"/>
          <w:sz w:val="24"/>
          <w:szCs w:val="24"/>
        </w:rPr>
        <w:object w:dxaOrig="440" w:dyaOrig="380">
          <v:shape id="_x0000_i1132" type="#_x0000_t75" style="width:22.1pt;height:18.8pt" o:ole="">
            <v:imagedata r:id="rId171" o:title=""/>
          </v:shape>
          <o:OLEObject Type="Embed" ProgID="Equation.3" ShapeID="_x0000_i1132" DrawAspect="Content" ObjectID="_1473537575" r:id="rId172"/>
        </w:object>
      </w:r>
      <w:r w:rsidRPr="003F3278">
        <w:rPr>
          <w:rFonts w:ascii="Times New Roman" w:eastAsia="Times New Roman" w:hAnsi="Times New Roman" w:cs="Times New Roman"/>
          <w:sz w:val="24"/>
          <w:szCs w:val="24"/>
        </w:rPr>
        <w:t xml:space="preserve"> или </w:t>
      </w:r>
      <w:r w:rsidRPr="003F3278">
        <w:rPr>
          <w:rFonts w:ascii="Times New Roman" w:eastAsia="Times New Roman" w:hAnsi="Times New Roman" w:cs="Times New Roman"/>
          <w:position w:val="-6"/>
          <w:sz w:val="24"/>
          <w:szCs w:val="24"/>
        </w:rPr>
        <w:object w:dxaOrig="460" w:dyaOrig="340">
          <v:shape id="_x0000_i1133" type="#_x0000_t75" style="width:23.05pt;height:16.95pt" o:ole="">
            <v:imagedata r:id="rId173" o:title=""/>
          </v:shape>
          <o:OLEObject Type="Embed" ProgID="Equation.3" ShapeID="_x0000_i1133" DrawAspect="Content" ObjectID="_1473537576" r:id="rId174"/>
        </w:object>
      </w:r>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 xml:space="preserve">Доколкото посоката на векторното произведение се определя от посоката на въртене на първия множител към втория, резултатният вектор зависи от подредбата на множителите. Смяна на реда на множителите означава изменение на посоката на резултатния вектор на противоположна. Следователно векторното произведение </w:t>
      </w:r>
      <w:r w:rsidRPr="003F3278">
        <w:rPr>
          <w:rFonts w:ascii="Times New Roman" w:eastAsia="Times New Roman" w:hAnsi="Times New Roman" w:cs="Times New Roman"/>
          <w:b/>
          <w:i/>
          <w:sz w:val="24"/>
          <w:szCs w:val="24"/>
        </w:rPr>
        <w:t>не притежава</w:t>
      </w:r>
      <w:r w:rsidRPr="003F3278">
        <w:rPr>
          <w:rFonts w:ascii="Times New Roman" w:eastAsia="Times New Roman" w:hAnsi="Times New Roman" w:cs="Times New Roman"/>
          <w:sz w:val="24"/>
          <w:szCs w:val="24"/>
        </w:rPr>
        <w:t xml:space="preserve"> свойството </w:t>
      </w:r>
      <w:proofErr w:type="spellStart"/>
      <w:r w:rsidRPr="003F3278">
        <w:rPr>
          <w:rFonts w:ascii="Times New Roman" w:eastAsia="Times New Roman" w:hAnsi="Times New Roman" w:cs="Times New Roman"/>
          <w:sz w:val="24"/>
          <w:szCs w:val="24"/>
        </w:rPr>
        <w:t>комутативност</w:t>
      </w:r>
      <w:proofErr w:type="spellEnd"/>
      <w:r w:rsidRPr="003F3278">
        <w:rPr>
          <w:rFonts w:ascii="Times New Roman" w:eastAsia="Times New Roman" w:hAnsi="Times New Roman" w:cs="Times New Roman"/>
          <w:sz w:val="24"/>
          <w:szCs w:val="24"/>
        </w:rPr>
        <w:t>:</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6"/>
          <w:sz w:val="24"/>
          <w:szCs w:val="24"/>
        </w:rPr>
        <w:object w:dxaOrig="1140" w:dyaOrig="340">
          <v:shape id="_x0000_i1134" type="#_x0000_t75" style="width:56.95pt;height:16.95pt" o:ole="">
            <v:imagedata r:id="rId175" o:title=""/>
          </v:shape>
          <o:OLEObject Type="Embed" ProgID="Equation.3" ShapeID="_x0000_i1134" DrawAspect="Content" ObjectID="_1473537577" r:id="rId176"/>
        </w:objec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sz w:val="24"/>
          <w:szCs w:val="24"/>
        </w:rPr>
        <w:t>Може да се покаже, че векторното произведение е дистрибутивно.:</w:t>
      </w:r>
    </w:p>
    <w:p w:rsidR="003F3278" w:rsidRPr="003F3278" w:rsidRDefault="003F3278" w:rsidP="003F3278">
      <w:pPr>
        <w:spacing w:after="0" w:line="240" w:lineRule="auto"/>
        <w:ind w:firstLine="720"/>
        <w:jc w:val="both"/>
        <w:rPr>
          <w:rFonts w:ascii="Times New Roman" w:eastAsia="Times New Roman" w:hAnsi="Times New Roman" w:cs="Times New Roman"/>
          <w:sz w:val="24"/>
          <w:szCs w:val="24"/>
        </w:rPr>
      </w:pPr>
      <w:r w:rsidRPr="003F3278">
        <w:rPr>
          <w:rFonts w:ascii="Times New Roman" w:eastAsia="Times New Roman" w:hAnsi="Times New Roman" w:cs="Times New Roman"/>
          <w:position w:val="-10"/>
          <w:sz w:val="24"/>
          <w:szCs w:val="24"/>
        </w:rPr>
        <w:object w:dxaOrig="1920" w:dyaOrig="380">
          <v:shape id="_x0000_i1135" type="#_x0000_t75" style="width:96pt;height:18.8pt" o:ole="">
            <v:imagedata r:id="rId177" o:title=""/>
          </v:shape>
          <o:OLEObject Type="Embed" ProgID="Equation.3" ShapeID="_x0000_i1135" DrawAspect="Content" ObjectID="_1473537578" r:id="rId178"/>
        </w:object>
      </w:r>
      <w:r w:rsidRPr="003F3278">
        <w:rPr>
          <w:rFonts w:ascii="Times New Roman" w:eastAsia="Times New Roman" w:hAnsi="Times New Roman" w:cs="Times New Roman"/>
          <w:sz w:val="24"/>
          <w:szCs w:val="24"/>
        </w:rPr>
        <w:t>.</w:t>
      </w:r>
    </w:p>
    <w:p w:rsidR="003F3278" w:rsidRDefault="003F3278">
      <w:pPr>
        <w:rPr>
          <w:rFonts w:ascii="Times New Roman" w:hAnsi="Times New Roman" w:cs="Times New Roman"/>
          <w:sz w:val="24"/>
        </w:rPr>
      </w:pPr>
      <w:r>
        <w:rPr>
          <w:rFonts w:ascii="Times New Roman" w:hAnsi="Times New Roman" w:cs="Times New Roman"/>
          <w:sz w:val="24"/>
        </w:rPr>
        <w:br w:type="page"/>
      </w:r>
    </w:p>
    <w:p w:rsidR="007A1471" w:rsidRPr="003F3278" w:rsidRDefault="003F3278" w:rsidP="007A1471">
      <w:pPr>
        <w:jc w:val="both"/>
        <w:rPr>
          <w:rFonts w:ascii="Times New Roman" w:hAnsi="Times New Roman" w:cs="Times New Roman"/>
          <w:b/>
          <w:sz w:val="24"/>
          <w:u w:val="single"/>
        </w:rPr>
      </w:pPr>
      <w:proofErr w:type="spellStart"/>
      <w:r w:rsidRPr="003F3278">
        <w:rPr>
          <w:rFonts w:ascii="Times New Roman" w:hAnsi="Times New Roman" w:cs="Times New Roman"/>
          <w:b/>
          <w:sz w:val="24"/>
          <w:u w:val="single"/>
          <w:lang w:val="en-US"/>
        </w:rPr>
        <w:lastRenderedPageBreak/>
        <w:t>Задачи</w:t>
      </w:r>
      <w:proofErr w:type="spellEnd"/>
      <w:r w:rsidRPr="003F3278">
        <w:rPr>
          <w:rFonts w:ascii="Times New Roman" w:hAnsi="Times New Roman" w:cs="Times New Roman"/>
          <w:sz w:val="24"/>
          <w:u w:val="single"/>
          <w:lang w:val="en-US"/>
        </w:rPr>
        <w:t>:</w:t>
      </w:r>
      <w:bookmarkStart w:id="1" w:name="_GoBack"/>
      <w:bookmarkEnd w:id="1"/>
    </w:p>
    <w:p w:rsidR="00836174" w:rsidRDefault="00272405" w:rsidP="007A1471">
      <w:pPr>
        <w:jc w:val="both"/>
        <w:rPr>
          <w:rFonts w:ascii="Times New Roman" w:eastAsiaTheme="minorEastAsia" w:hAnsi="Times New Roman" w:cs="Times New Roman"/>
          <w:sz w:val="24"/>
        </w:rPr>
      </w:pPr>
      <w:r>
        <w:rPr>
          <w:rFonts w:ascii="Times New Roman" w:hAnsi="Times New Roman" w:cs="Times New Roman"/>
          <w:sz w:val="24"/>
        </w:rPr>
        <w:t xml:space="preserve">1 зад. </w:t>
      </w:r>
      <w:r w:rsidR="007A1471">
        <w:rPr>
          <w:rFonts w:ascii="Times New Roman" w:hAnsi="Times New Roman" w:cs="Times New Roman"/>
          <w:sz w:val="24"/>
        </w:rPr>
        <w:t xml:space="preserve">Векторът сила </w:t>
      </w:r>
      <m:oMath>
        <m:acc>
          <m:accPr>
            <m:chr m:val="⃗"/>
            <m:ctrlPr>
              <w:rPr>
                <w:rFonts w:ascii="Cambria Math" w:hAnsi="Cambria Math" w:cs="Times New Roman"/>
                <w:i/>
                <w:sz w:val="24"/>
                <w:lang w:val="en-US"/>
              </w:rPr>
            </m:ctrlPr>
          </m:accPr>
          <m:e>
            <m:r>
              <w:rPr>
                <w:rFonts w:ascii="Cambria Math" w:hAnsi="Cambria Math" w:cs="Times New Roman"/>
                <w:sz w:val="24"/>
                <w:lang w:val="en-US"/>
              </w:rPr>
              <m:t>F</m:t>
            </m:r>
          </m:e>
        </m:acc>
      </m:oMath>
      <w:r w:rsidR="007A1471">
        <w:rPr>
          <w:rFonts w:ascii="Times New Roman" w:hAnsi="Times New Roman" w:cs="Times New Roman"/>
          <w:sz w:val="24"/>
        </w:rPr>
        <w:t xml:space="preserve"> има големина </w:t>
      </w:r>
      <w:r w:rsidR="007A1471">
        <w:rPr>
          <w:rFonts w:ascii="Times New Roman" w:hAnsi="Times New Roman" w:cs="Times New Roman"/>
          <w:sz w:val="24"/>
          <w:lang w:val="en-US"/>
        </w:rPr>
        <w:t>15N</w:t>
      </w:r>
      <w:r w:rsidR="007A1471">
        <w:rPr>
          <w:rFonts w:ascii="Times New Roman" w:hAnsi="Times New Roman" w:cs="Times New Roman"/>
          <w:sz w:val="24"/>
        </w:rPr>
        <w:t xml:space="preserve"> и е насочена на североизток. Начертайте векторите на силите </w:t>
      </w:r>
      <m:oMath>
        <m:acc>
          <m:accPr>
            <m:chr m:val="⃗"/>
            <m:ctrlPr>
              <w:rPr>
                <w:rFonts w:ascii="Cambria Math" w:hAnsi="Cambria Math" w:cs="Times New Roman"/>
                <w:i/>
                <w:sz w:val="24"/>
                <w:lang w:val="en-US"/>
              </w:rPr>
            </m:ctrlPr>
          </m:accPr>
          <m:e>
            <m:sSub>
              <m:sSubPr>
                <m:ctrlPr>
                  <w:rPr>
                    <w:rFonts w:ascii="Cambria Math" w:hAnsi="Cambria Math" w:cs="Times New Roman"/>
                    <w:i/>
                    <w:sz w:val="24"/>
                    <w:lang w:val="en-US"/>
                  </w:rPr>
                </m:ctrlPr>
              </m:sSubPr>
              <m:e>
                <m:r>
                  <w:rPr>
                    <w:rFonts w:ascii="Cambria Math" w:hAnsi="Cambria Math" w:cs="Times New Roman"/>
                    <w:sz w:val="24"/>
                    <w:lang w:val="en-US"/>
                  </w:rPr>
                  <m:t>F</m:t>
                </m:r>
              </m:e>
              <m:sub>
                <m:r>
                  <w:rPr>
                    <w:rFonts w:ascii="Cambria Math" w:hAnsi="Cambria Math" w:cs="Times New Roman"/>
                    <w:sz w:val="24"/>
                    <w:lang w:val="en-US"/>
                  </w:rPr>
                  <m:t>1</m:t>
                </m:r>
              </m:sub>
            </m:sSub>
          </m:e>
        </m:acc>
        <m:r>
          <w:rPr>
            <w:rFonts w:ascii="Cambria Math" w:hAnsi="Cambria Math" w:cs="Times New Roman"/>
            <w:sz w:val="24"/>
            <w:lang w:val="en-US"/>
          </w:rPr>
          <m:t>=3</m:t>
        </m:r>
        <m:acc>
          <m:accPr>
            <m:chr m:val="⃗"/>
            <m:ctrlPr>
              <w:rPr>
                <w:rFonts w:ascii="Cambria Math" w:hAnsi="Cambria Math" w:cs="Times New Roman"/>
                <w:i/>
                <w:sz w:val="24"/>
                <w:lang w:val="en-US"/>
              </w:rPr>
            </m:ctrlPr>
          </m:accPr>
          <m:e>
            <m:r>
              <w:rPr>
                <w:rFonts w:ascii="Cambria Math" w:hAnsi="Cambria Math" w:cs="Times New Roman"/>
                <w:sz w:val="24"/>
                <w:lang w:val="en-US"/>
              </w:rPr>
              <m:t>F</m:t>
            </m:r>
          </m:e>
        </m:acc>
      </m:oMath>
      <w:r w:rsidR="007A1471">
        <w:rPr>
          <w:rFonts w:ascii="Times New Roman" w:eastAsiaTheme="minorEastAsia" w:hAnsi="Times New Roman" w:cs="Times New Roman"/>
          <w:sz w:val="24"/>
          <w:lang w:val="en-US"/>
        </w:rPr>
        <w:t>,</w:t>
      </w:r>
      <w:r w:rsidR="007A1471">
        <w:rPr>
          <w:rFonts w:ascii="Times New Roman" w:eastAsiaTheme="minorEastAsia" w:hAnsi="Times New Roman" w:cs="Times New Roman"/>
          <w:sz w:val="24"/>
        </w:rPr>
        <w:t xml:space="preserve"> </w:t>
      </w:r>
      <m:oMath>
        <m:acc>
          <m:accPr>
            <m:chr m:val="⃗"/>
            <m:ctrlPr>
              <w:rPr>
                <w:rFonts w:ascii="Cambria Math" w:hAnsi="Cambria Math" w:cs="Times New Roman"/>
                <w:i/>
                <w:sz w:val="24"/>
                <w:lang w:val="en-US"/>
              </w:rPr>
            </m:ctrlPr>
          </m:accPr>
          <m:e>
            <m:sSub>
              <m:sSubPr>
                <m:ctrlPr>
                  <w:rPr>
                    <w:rFonts w:ascii="Cambria Math" w:hAnsi="Cambria Math" w:cs="Times New Roman"/>
                    <w:i/>
                    <w:sz w:val="24"/>
                    <w:lang w:val="en-US"/>
                  </w:rPr>
                </m:ctrlPr>
              </m:sSubPr>
              <m:e>
                <m:r>
                  <w:rPr>
                    <w:rFonts w:ascii="Cambria Math" w:hAnsi="Cambria Math" w:cs="Times New Roman"/>
                    <w:sz w:val="24"/>
                    <w:lang w:val="en-US"/>
                  </w:rPr>
                  <m:t>F</m:t>
                </m:r>
              </m:e>
              <m:sub>
                <m:r>
                  <w:rPr>
                    <w:rFonts w:ascii="Cambria Math" w:hAnsi="Cambria Math" w:cs="Times New Roman"/>
                    <w:sz w:val="24"/>
                    <w:lang w:val="en-US"/>
                  </w:rPr>
                  <m:t>2</m:t>
                </m:r>
              </m:sub>
            </m:sSub>
          </m:e>
        </m:acc>
        <m:r>
          <w:rPr>
            <w:rFonts w:ascii="Cambria Math" w:hAnsi="Cambria Math" w:cs="Times New Roman"/>
            <w:sz w:val="24"/>
            <w:lang w:val="en-US"/>
          </w:rPr>
          <m:t>=</m:t>
        </m:r>
        <m:f>
          <m:fPr>
            <m:ctrlPr>
              <w:rPr>
                <w:rFonts w:ascii="Cambria Math" w:hAnsi="Cambria Math" w:cs="Times New Roman"/>
                <w:i/>
                <w:sz w:val="24"/>
                <w:lang w:val="en-US"/>
              </w:rPr>
            </m:ctrlPr>
          </m:fPr>
          <m:num>
            <m:acc>
              <m:accPr>
                <m:chr m:val="⃗"/>
                <m:ctrlPr>
                  <w:rPr>
                    <w:rFonts w:ascii="Cambria Math" w:hAnsi="Cambria Math" w:cs="Times New Roman"/>
                    <w:i/>
                    <w:sz w:val="24"/>
                    <w:lang w:val="en-US"/>
                  </w:rPr>
                </m:ctrlPr>
              </m:accPr>
              <m:e>
                <m:r>
                  <w:rPr>
                    <w:rFonts w:ascii="Cambria Math" w:hAnsi="Cambria Math" w:cs="Times New Roman"/>
                    <w:sz w:val="24"/>
                    <w:lang w:val="en-US"/>
                  </w:rPr>
                  <m:t>F</m:t>
                </m:r>
              </m:e>
            </m:acc>
          </m:num>
          <m:den>
            <m:r>
              <w:rPr>
                <w:rFonts w:ascii="Cambria Math" w:hAnsi="Cambria Math" w:cs="Times New Roman"/>
                <w:sz w:val="24"/>
                <w:lang w:val="en-US"/>
              </w:rPr>
              <m:t>3</m:t>
            </m:r>
          </m:den>
        </m:f>
      </m:oMath>
      <w:r w:rsidR="007A1471">
        <w:rPr>
          <w:rFonts w:ascii="Times New Roman" w:eastAsiaTheme="minorEastAsia" w:hAnsi="Times New Roman" w:cs="Times New Roman"/>
          <w:sz w:val="24"/>
        </w:rPr>
        <w:t xml:space="preserve"> и</w:t>
      </w:r>
      <m:oMath>
        <m:r>
          <w:rPr>
            <w:rFonts w:ascii="Cambria Math" w:eastAsiaTheme="minorEastAsia" w:hAnsi="Cambria Math" w:cs="Times New Roman"/>
            <w:sz w:val="24"/>
          </w:rPr>
          <m:t xml:space="preserve"> </m:t>
        </m:r>
        <m:acc>
          <m:accPr>
            <m:chr m:val="⃗"/>
            <m:ctrlPr>
              <w:rPr>
                <w:rFonts w:ascii="Cambria Math" w:hAnsi="Cambria Math" w:cs="Times New Roman"/>
                <w:i/>
                <w:sz w:val="24"/>
                <w:lang w:val="en-US"/>
              </w:rPr>
            </m:ctrlPr>
          </m:accPr>
          <m:e>
            <m:sSub>
              <m:sSubPr>
                <m:ctrlPr>
                  <w:rPr>
                    <w:rFonts w:ascii="Cambria Math" w:hAnsi="Cambria Math" w:cs="Times New Roman"/>
                    <w:i/>
                    <w:sz w:val="24"/>
                    <w:lang w:val="en-US"/>
                  </w:rPr>
                </m:ctrlPr>
              </m:sSubPr>
              <m:e>
                <m:r>
                  <w:rPr>
                    <w:rFonts w:ascii="Cambria Math" w:hAnsi="Cambria Math" w:cs="Times New Roman"/>
                    <w:sz w:val="24"/>
                    <w:lang w:val="en-US"/>
                  </w:rPr>
                  <m:t>F</m:t>
                </m:r>
              </m:e>
              <m:sub>
                <m:r>
                  <w:rPr>
                    <w:rFonts w:ascii="Cambria Math" w:hAnsi="Cambria Math" w:cs="Times New Roman"/>
                    <w:sz w:val="24"/>
                    <w:lang w:val="en-US"/>
                  </w:rPr>
                  <m:t>3</m:t>
                </m:r>
              </m:sub>
            </m:sSub>
          </m:e>
        </m:acc>
        <m:r>
          <w:rPr>
            <w:rFonts w:ascii="Cambria Math" w:hAnsi="Cambria Math" w:cs="Times New Roman"/>
            <w:sz w:val="24"/>
            <w:lang w:val="en-US"/>
          </w:rPr>
          <m:t>=-3</m:t>
        </m:r>
        <m:acc>
          <m:accPr>
            <m:chr m:val="⃗"/>
            <m:ctrlPr>
              <w:rPr>
                <w:rFonts w:ascii="Cambria Math" w:hAnsi="Cambria Math" w:cs="Times New Roman"/>
                <w:i/>
                <w:sz w:val="24"/>
                <w:lang w:val="en-US"/>
              </w:rPr>
            </m:ctrlPr>
          </m:accPr>
          <m:e>
            <m:r>
              <w:rPr>
                <w:rFonts w:ascii="Cambria Math" w:hAnsi="Cambria Math" w:cs="Times New Roman"/>
                <w:sz w:val="24"/>
                <w:lang w:val="en-US"/>
              </w:rPr>
              <m:t>F</m:t>
            </m:r>
          </m:e>
        </m:acc>
      </m:oMath>
      <w:r w:rsidR="007A1471">
        <w:rPr>
          <w:rFonts w:ascii="Times New Roman" w:eastAsiaTheme="minorEastAsia" w:hAnsi="Times New Roman" w:cs="Times New Roman"/>
          <w:sz w:val="24"/>
        </w:rPr>
        <w:t>. Запишете големините на векторите и посоката им.</w:t>
      </w:r>
    </w:p>
    <w:p w:rsidR="007A1471" w:rsidRDefault="007A1471" w:rsidP="007A1471">
      <w:pPr>
        <w:jc w:val="both"/>
        <w:rPr>
          <w:rFonts w:ascii="Times New Roman" w:eastAsiaTheme="minorEastAsia" w:hAnsi="Times New Roman" w:cs="Times New Roman"/>
          <w:sz w:val="24"/>
          <w:lang w:val="en-US"/>
        </w:rPr>
      </w:pPr>
      <w:r>
        <w:rPr>
          <w:rFonts w:ascii="Times New Roman" w:eastAsiaTheme="minorEastAsia" w:hAnsi="Times New Roman" w:cs="Times New Roman"/>
          <w:sz w:val="24"/>
        </w:rPr>
        <w:t xml:space="preserve">2 зад. На фигурата са представени векторите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а</m:t>
            </m:r>
          </m:e>
        </m:acc>
      </m:oMath>
      <w:r>
        <w:rPr>
          <w:rFonts w:ascii="Times New Roman" w:eastAsiaTheme="minorEastAsia" w:hAnsi="Times New Roman" w:cs="Times New Roman"/>
          <w:sz w:val="24"/>
        </w:rPr>
        <w:t xml:space="preserve">,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oMath>
      <w:r>
        <w:rPr>
          <w:rFonts w:ascii="Times New Roman" w:eastAsiaTheme="minorEastAsia" w:hAnsi="Times New Roman" w:cs="Times New Roman"/>
          <w:sz w:val="24"/>
        </w:rPr>
        <w:t xml:space="preserve"> и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c</m:t>
            </m:r>
          </m:e>
        </m:acc>
      </m:oMath>
      <w:r>
        <w:rPr>
          <w:rFonts w:ascii="Times New Roman" w:eastAsiaTheme="minorEastAsia" w:hAnsi="Times New Roman" w:cs="Times New Roman"/>
          <w:sz w:val="24"/>
        </w:rPr>
        <w:t xml:space="preserve">. Като използвате правилото на успоредника, постройте векторите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d</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a</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c</m:t>
            </m:r>
          </m:e>
        </m:acc>
      </m:oMath>
      <w:r w:rsidR="000B7D0A">
        <w:rPr>
          <w:rFonts w:ascii="Times New Roman" w:eastAsiaTheme="minorEastAsia" w:hAnsi="Times New Roman" w:cs="Times New Roman"/>
          <w:sz w:val="24"/>
          <w:lang w:val="en-US"/>
        </w:rPr>
        <w:t xml:space="preserve"> </w:t>
      </w:r>
      <w:r w:rsidR="000B7D0A">
        <w:rPr>
          <w:rFonts w:ascii="Times New Roman" w:eastAsiaTheme="minorEastAsia" w:hAnsi="Times New Roman" w:cs="Times New Roman"/>
          <w:sz w:val="24"/>
        </w:rPr>
        <w:t xml:space="preserve">и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d</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a</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c</m:t>
            </m:r>
          </m:e>
        </m:acc>
      </m:oMath>
      <w:r w:rsidR="000B7D0A">
        <w:rPr>
          <w:rFonts w:ascii="Times New Roman" w:eastAsiaTheme="minorEastAsia" w:hAnsi="Times New Roman" w:cs="Times New Roman"/>
          <w:sz w:val="24"/>
        </w:rPr>
        <w:t>.</w:t>
      </w:r>
    </w:p>
    <w:p w:rsidR="00377693" w:rsidRDefault="00377693" w:rsidP="00377693">
      <w:pPr>
        <w:jc w:val="center"/>
        <w:rPr>
          <w:rFonts w:ascii="Times New Roman" w:eastAsiaTheme="minorEastAsia" w:hAnsi="Times New Roman" w:cs="Times New Roman"/>
          <w:sz w:val="24"/>
          <w:lang w:val="en-US"/>
        </w:rPr>
      </w:pPr>
      <w:r>
        <w:rPr>
          <w:rFonts w:ascii="Times New Roman" w:eastAsiaTheme="minorEastAsia" w:hAnsi="Times New Roman" w:cs="Times New Roman"/>
          <w:noProof/>
          <w:sz w:val="24"/>
          <w:lang w:val="en-US"/>
        </w:rPr>
        <w:drawing>
          <wp:inline distT="0" distB="0" distL="0" distR="0" wp14:anchorId="0965FE45">
            <wp:extent cx="2062887" cy="70431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073050" cy="707786"/>
                    </a:xfrm>
                    <a:prstGeom prst="rect">
                      <a:avLst/>
                    </a:prstGeom>
                    <a:noFill/>
                  </pic:spPr>
                </pic:pic>
              </a:graphicData>
            </a:graphic>
          </wp:inline>
        </w:drawing>
      </w:r>
    </w:p>
    <w:p w:rsidR="000B7D0A" w:rsidRDefault="000B7D0A" w:rsidP="007A1471">
      <w:pPr>
        <w:jc w:val="both"/>
        <w:rPr>
          <w:rFonts w:ascii="Times New Roman" w:eastAsiaTheme="minorEastAsia" w:hAnsi="Times New Roman" w:cs="Times New Roman"/>
          <w:sz w:val="24"/>
          <w:lang w:val="en-US"/>
        </w:rPr>
      </w:pPr>
      <w:r>
        <w:rPr>
          <w:rFonts w:ascii="Times New Roman" w:eastAsiaTheme="minorEastAsia" w:hAnsi="Times New Roman" w:cs="Times New Roman"/>
          <w:sz w:val="24"/>
        </w:rPr>
        <w:t xml:space="preserve">3 зад. Векторът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v</m:t>
            </m:r>
          </m:e>
        </m:acc>
      </m:oMath>
      <w:r>
        <w:rPr>
          <w:rFonts w:ascii="Times New Roman" w:eastAsiaTheme="minorEastAsia" w:hAnsi="Times New Roman" w:cs="Times New Roman"/>
          <w:sz w:val="24"/>
        </w:rPr>
        <w:t xml:space="preserve"> е скорост с големина 10</w:t>
      </w:r>
      <w:r>
        <w:rPr>
          <w:rFonts w:ascii="Times New Roman" w:eastAsiaTheme="minorEastAsia" w:hAnsi="Times New Roman" w:cs="Times New Roman"/>
          <w:sz w:val="24"/>
          <w:lang w:val="en-US"/>
        </w:rPr>
        <w:t>/s</w:t>
      </w:r>
      <w:r>
        <w:rPr>
          <w:rFonts w:ascii="Times New Roman" w:eastAsiaTheme="minorEastAsia" w:hAnsi="Times New Roman" w:cs="Times New Roman"/>
          <w:sz w:val="24"/>
        </w:rPr>
        <w:t xml:space="preserve"> и посока юг. Какви са посоката и големината на скоростта на тяло, ако то се движи със скорост </w:t>
      </w:r>
      <m:oMath>
        <m:acc>
          <m:accPr>
            <m:chr m:val="⃗"/>
            <m:ctrlPr>
              <w:rPr>
                <w:rFonts w:ascii="Cambria Math" w:eastAsiaTheme="minorEastAsia" w:hAnsi="Cambria Math" w:cs="Times New Roman"/>
                <w:i/>
                <w:sz w:val="24"/>
              </w:rPr>
            </m:ctrlPr>
          </m:acc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v</m:t>
                </m:r>
              </m:e>
              <m:sub>
                <m:r>
                  <w:rPr>
                    <w:rFonts w:ascii="Cambria Math" w:eastAsiaTheme="minorEastAsia" w:hAnsi="Cambria Math" w:cs="Times New Roman"/>
                    <w:sz w:val="24"/>
                  </w:rPr>
                  <m:t>1</m:t>
                </m:r>
              </m:sub>
            </m:sSub>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v</m:t>
            </m:r>
          </m:e>
        </m:acc>
        <m:r>
          <w:rPr>
            <w:rFonts w:ascii="Cambria Math" w:eastAsiaTheme="minorEastAsia" w:hAnsi="Cambria Math" w:cs="Times New Roman"/>
            <w:sz w:val="24"/>
          </w:rPr>
          <m:t>-3</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v</m:t>
            </m:r>
          </m:e>
        </m:acc>
      </m:oMath>
      <w:r>
        <w:rPr>
          <w:rFonts w:ascii="Times New Roman" w:eastAsiaTheme="minorEastAsia" w:hAnsi="Times New Roman" w:cs="Times New Roman"/>
          <w:sz w:val="24"/>
          <w:lang w:val="en-US"/>
        </w:rPr>
        <w:t>.</w:t>
      </w:r>
    </w:p>
    <w:p w:rsidR="000B7D0A" w:rsidRDefault="000B7D0A" w:rsidP="007A1471">
      <w:pPr>
        <w:jc w:val="both"/>
        <w:rPr>
          <w:rFonts w:ascii="Times New Roman" w:eastAsiaTheme="minorEastAsia" w:hAnsi="Times New Roman" w:cs="Times New Roman"/>
          <w:sz w:val="24"/>
        </w:rPr>
      </w:pPr>
      <w:r>
        <w:rPr>
          <w:rFonts w:ascii="Times New Roman" w:eastAsiaTheme="minorEastAsia" w:hAnsi="Times New Roman" w:cs="Times New Roman"/>
          <w:sz w:val="24"/>
        </w:rPr>
        <w:t>4</w:t>
      </w:r>
      <w:r>
        <w:rPr>
          <w:rFonts w:ascii="Times New Roman" w:eastAsiaTheme="minorEastAsia" w:hAnsi="Times New Roman" w:cs="Times New Roman"/>
          <w:sz w:val="24"/>
          <w:lang w:val="en-US"/>
        </w:rPr>
        <w:t xml:space="preserve"> </w:t>
      </w:r>
      <w:r>
        <w:rPr>
          <w:rFonts w:ascii="Times New Roman" w:eastAsiaTheme="minorEastAsia" w:hAnsi="Times New Roman" w:cs="Times New Roman"/>
          <w:sz w:val="24"/>
        </w:rPr>
        <w:t xml:space="preserve">зад. Векторът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а</m:t>
            </m:r>
          </m:e>
        </m:acc>
      </m:oMath>
      <w:r>
        <w:rPr>
          <w:rFonts w:ascii="Times New Roman" w:eastAsiaTheme="minorEastAsia" w:hAnsi="Times New Roman" w:cs="Times New Roman"/>
          <w:sz w:val="24"/>
        </w:rPr>
        <w:t xml:space="preserve"> има компоненти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а</m:t>
            </m:r>
          </m:e>
        </m:acc>
        <m:r>
          <w:rPr>
            <w:rFonts w:ascii="Cambria Math" w:eastAsiaTheme="minorEastAsia" w:hAnsi="Cambria Math" w:cs="Times New Roman"/>
            <w:sz w:val="24"/>
          </w:rPr>
          <m:t>=</m:t>
        </m:r>
        <m:d>
          <m:dPr>
            <m:ctrlPr>
              <w:rPr>
                <w:rFonts w:ascii="Cambria Math" w:eastAsiaTheme="minorEastAsia" w:hAnsi="Cambria Math" w:cs="Times New Roman"/>
                <w:i/>
                <w:sz w:val="24"/>
              </w:rPr>
            </m:ctrlPr>
          </m:dPr>
          <m:e>
            <m:r>
              <w:rPr>
                <w:rFonts w:ascii="Cambria Math" w:eastAsiaTheme="minorEastAsia" w:hAnsi="Cambria Math" w:cs="Times New Roman"/>
                <w:sz w:val="24"/>
              </w:rPr>
              <m:t>-5, 10</m:t>
            </m:r>
          </m:e>
        </m:d>
      </m:oMath>
      <w:r>
        <w:rPr>
          <w:rFonts w:ascii="Times New Roman" w:eastAsiaTheme="minorEastAsia" w:hAnsi="Times New Roman" w:cs="Times New Roman"/>
          <w:sz w:val="24"/>
        </w:rPr>
        <w:t xml:space="preserve">. Определете големината му и ъгъла, който той сключва с положителната посока на оста </w:t>
      </w:r>
      <w:r>
        <w:rPr>
          <w:rFonts w:ascii="Times New Roman" w:eastAsiaTheme="minorEastAsia" w:hAnsi="Times New Roman" w:cs="Times New Roman"/>
          <w:sz w:val="24"/>
          <w:lang w:val="en-US"/>
        </w:rPr>
        <w:t>Ox.</w:t>
      </w:r>
      <w:r>
        <w:rPr>
          <w:rFonts w:ascii="Times New Roman" w:eastAsiaTheme="minorEastAsia" w:hAnsi="Times New Roman" w:cs="Times New Roman"/>
          <w:sz w:val="24"/>
        </w:rPr>
        <w:t xml:space="preserve"> Направете чертеж.</w:t>
      </w:r>
    </w:p>
    <w:p w:rsidR="000B7D0A" w:rsidRDefault="000B7D0A" w:rsidP="007A1471">
      <w:pPr>
        <w:jc w:val="both"/>
        <w:rPr>
          <w:rFonts w:ascii="Times New Roman" w:eastAsiaTheme="minorEastAsia" w:hAnsi="Times New Roman" w:cs="Times New Roman"/>
          <w:sz w:val="24"/>
          <w:lang w:val="en-US"/>
        </w:rPr>
      </w:pPr>
      <w:r>
        <w:rPr>
          <w:rFonts w:ascii="Times New Roman" w:eastAsiaTheme="minorEastAsia" w:hAnsi="Times New Roman" w:cs="Times New Roman"/>
          <w:sz w:val="24"/>
        </w:rPr>
        <w:t xml:space="preserve">5 зад. На фигурата са представени векторите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а</m:t>
            </m:r>
          </m:e>
        </m:acc>
      </m:oMath>
      <w:r>
        <w:rPr>
          <w:rFonts w:ascii="Times New Roman" w:eastAsiaTheme="minorEastAsia" w:hAnsi="Times New Roman" w:cs="Times New Roman"/>
          <w:sz w:val="24"/>
        </w:rPr>
        <w:t xml:space="preserve"> и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oMath>
      <w:r>
        <w:rPr>
          <w:rFonts w:ascii="Times New Roman" w:eastAsiaTheme="minorEastAsia" w:hAnsi="Times New Roman" w:cs="Times New Roman"/>
          <w:sz w:val="24"/>
        </w:rPr>
        <w:t xml:space="preserve">. Определете координатите (компонентите) и големините на векторите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а</m:t>
            </m:r>
          </m:e>
        </m:acc>
      </m:oMath>
      <w:r>
        <w:rPr>
          <w:rFonts w:ascii="Times New Roman" w:eastAsiaTheme="minorEastAsia" w:hAnsi="Times New Roman" w:cs="Times New Roman"/>
          <w:sz w:val="24"/>
        </w:rPr>
        <w:t xml:space="preserve">,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oMath>
      <w:r>
        <w:rPr>
          <w:rFonts w:ascii="Times New Roman" w:eastAsiaTheme="minorEastAsia" w:hAnsi="Times New Roman" w:cs="Times New Roman"/>
          <w:sz w:val="24"/>
        </w:rPr>
        <w:t xml:space="preserve"> и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c</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a</m:t>
            </m:r>
          </m:e>
        </m:acc>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oMath>
      <w:r>
        <w:rPr>
          <w:rFonts w:ascii="Times New Roman" w:eastAsiaTheme="minorEastAsia" w:hAnsi="Times New Roman" w:cs="Times New Roman"/>
          <w:sz w:val="24"/>
        </w:rPr>
        <w:t xml:space="preserve">. Какъв ъгъл сключва векторът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c</m:t>
            </m:r>
          </m:e>
        </m:acc>
      </m:oMath>
      <w:r>
        <w:rPr>
          <w:rFonts w:ascii="Times New Roman" w:eastAsiaTheme="minorEastAsia" w:hAnsi="Times New Roman" w:cs="Times New Roman"/>
          <w:sz w:val="24"/>
        </w:rPr>
        <w:t xml:space="preserve"> спрямо положителната посока на оста </w:t>
      </w:r>
      <w:r>
        <w:rPr>
          <w:rFonts w:ascii="Times New Roman" w:eastAsiaTheme="minorEastAsia" w:hAnsi="Times New Roman" w:cs="Times New Roman"/>
          <w:sz w:val="24"/>
          <w:lang w:val="en-US"/>
        </w:rPr>
        <w:t>Ox</w:t>
      </w:r>
      <w:r>
        <w:rPr>
          <w:rFonts w:ascii="Times New Roman" w:eastAsiaTheme="minorEastAsia" w:hAnsi="Times New Roman" w:cs="Times New Roman"/>
          <w:sz w:val="24"/>
        </w:rPr>
        <w:t>?</w:t>
      </w:r>
    </w:p>
    <w:p w:rsidR="00377693" w:rsidRPr="00377693" w:rsidRDefault="00377693" w:rsidP="00377693">
      <w:pPr>
        <w:jc w:val="center"/>
        <w:rPr>
          <w:rFonts w:ascii="Times New Roman" w:hAnsi="Times New Roman" w:cs="Times New Roman"/>
          <w:b/>
          <w:sz w:val="24"/>
          <w:lang w:val="en-US"/>
        </w:rPr>
      </w:pPr>
      <w:r>
        <w:rPr>
          <w:rFonts w:ascii="Times New Roman" w:hAnsi="Times New Roman" w:cs="Times New Roman"/>
          <w:b/>
          <w:noProof/>
          <w:sz w:val="24"/>
          <w:lang w:val="en-US"/>
        </w:rPr>
        <w:drawing>
          <wp:inline distT="0" distB="0" distL="0" distR="0" wp14:anchorId="27A1F394">
            <wp:extent cx="2746438" cy="2114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746764" cy="2114343"/>
                    </a:xfrm>
                    <a:prstGeom prst="rect">
                      <a:avLst/>
                    </a:prstGeom>
                    <a:noFill/>
                  </pic:spPr>
                </pic:pic>
              </a:graphicData>
            </a:graphic>
          </wp:inline>
        </w:drawing>
      </w:r>
    </w:p>
    <w:sectPr w:rsidR="00377693" w:rsidRPr="00377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E4E0C"/>
    <w:multiLevelType w:val="hybridMultilevel"/>
    <w:tmpl w:val="CD3E74F6"/>
    <w:lvl w:ilvl="0" w:tplc="757C94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05"/>
    <w:rsid w:val="000B7D0A"/>
    <w:rsid w:val="00272405"/>
    <w:rsid w:val="00377693"/>
    <w:rsid w:val="003F3278"/>
    <w:rsid w:val="0070375F"/>
    <w:rsid w:val="007A1471"/>
    <w:rsid w:val="00836174"/>
    <w:rsid w:val="00A704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D09A0-EBF3-4F72-8D3F-0E90290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71"/>
    <w:rPr>
      <w:rFonts w:ascii="Tahoma" w:hAnsi="Tahoma" w:cs="Tahoma"/>
      <w:sz w:val="16"/>
      <w:szCs w:val="16"/>
    </w:rPr>
  </w:style>
  <w:style w:type="character" w:styleId="PlaceholderText">
    <w:name w:val="Placeholder Text"/>
    <w:basedOn w:val="DefaultParagraphFont"/>
    <w:uiPriority w:val="99"/>
    <w:semiHidden/>
    <w:rsid w:val="007A1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65.bin"/><Relationship Id="rId21" Type="http://schemas.openxmlformats.org/officeDocument/2006/relationships/oleObject" Target="embeddings/oleObject7.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oleObject" Target="embeddings/oleObject33.bin"/><Relationship Id="rId68" Type="http://schemas.openxmlformats.org/officeDocument/2006/relationships/image" Target="media/image28.emf"/><Relationship Id="rId84" Type="http://schemas.openxmlformats.org/officeDocument/2006/relationships/oleObject" Target="embeddings/oleObject46.bin"/><Relationship Id="rId89" Type="http://schemas.openxmlformats.org/officeDocument/2006/relationships/oleObject" Target="embeddings/oleObject49.bin"/><Relationship Id="rId112" Type="http://schemas.openxmlformats.org/officeDocument/2006/relationships/oleObject" Target="embeddings/oleObject62.bin"/><Relationship Id="rId133" Type="http://schemas.openxmlformats.org/officeDocument/2006/relationships/oleObject" Target="embeddings/oleObject75.bin"/><Relationship Id="rId138" Type="http://schemas.openxmlformats.org/officeDocument/2006/relationships/image" Target="media/image57.wmf"/><Relationship Id="rId154" Type="http://schemas.openxmlformats.org/officeDocument/2006/relationships/oleObject" Target="embeddings/oleObject87.bin"/><Relationship Id="rId159" Type="http://schemas.openxmlformats.org/officeDocument/2006/relationships/oleObject" Target="embeddings/oleObject90.bin"/><Relationship Id="rId175" Type="http://schemas.openxmlformats.org/officeDocument/2006/relationships/image" Target="media/image70.wmf"/><Relationship Id="rId170" Type="http://schemas.openxmlformats.org/officeDocument/2006/relationships/oleObject" Target="embeddings/oleObject99.bin"/><Relationship Id="rId16" Type="http://schemas.openxmlformats.org/officeDocument/2006/relationships/image" Target="media/image8.wmf"/><Relationship Id="rId107" Type="http://schemas.openxmlformats.org/officeDocument/2006/relationships/oleObject" Target="embeddings/oleObject59.bin"/><Relationship Id="rId11" Type="http://schemas.openxmlformats.org/officeDocument/2006/relationships/image" Target="media/image4.e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image" Target="media/image24.wmf"/><Relationship Id="rId74" Type="http://schemas.openxmlformats.org/officeDocument/2006/relationships/image" Target="media/image31.wmf"/><Relationship Id="rId79" Type="http://schemas.openxmlformats.org/officeDocument/2006/relationships/oleObject" Target="embeddings/oleObject43.bin"/><Relationship Id="rId102" Type="http://schemas.openxmlformats.org/officeDocument/2006/relationships/oleObject" Target="embeddings/oleObject56.bin"/><Relationship Id="rId123" Type="http://schemas.openxmlformats.org/officeDocument/2006/relationships/oleObject" Target="embeddings/oleObject68.bin"/><Relationship Id="rId128" Type="http://schemas.openxmlformats.org/officeDocument/2006/relationships/oleObject" Target="embeddings/oleObject71.bin"/><Relationship Id="rId144" Type="http://schemas.openxmlformats.org/officeDocument/2006/relationships/oleObject" Target="embeddings/oleObject81.bin"/><Relationship Id="rId149" Type="http://schemas.openxmlformats.org/officeDocument/2006/relationships/oleObject" Target="embeddings/oleObject84.bin"/><Relationship Id="rId5" Type="http://schemas.openxmlformats.org/officeDocument/2006/relationships/image" Target="media/image1.wmf"/><Relationship Id="rId90" Type="http://schemas.openxmlformats.org/officeDocument/2006/relationships/image" Target="media/image37.wmf"/><Relationship Id="rId95" Type="http://schemas.openxmlformats.org/officeDocument/2006/relationships/oleObject" Target="embeddings/oleObject52.bin"/><Relationship Id="rId160" Type="http://schemas.openxmlformats.org/officeDocument/2006/relationships/oleObject" Target="embeddings/oleObject91.bin"/><Relationship Id="rId165" Type="http://schemas.openxmlformats.org/officeDocument/2006/relationships/image" Target="media/image67.emf"/><Relationship Id="rId181"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oleObject" Target="embeddings/oleObject34.bin"/><Relationship Id="rId69" Type="http://schemas.openxmlformats.org/officeDocument/2006/relationships/image" Target="media/image29.emf"/><Relationship Id="rId113" Type="http://schemas.openxmlformats.org/officeDocument/2006/relationships/oleObject" Target="embeddings/oleObject63.bin"/><Relationship Id="rId118" Type="http://schemas.openxmlformats.org/officeDocument/2006/relationships/image" Target="media/image49.wmf"/><Relationship Id="rId134" Type="http://schemas.openxmlformats.org/officeDocument/2006/relationships/image" Target="media/image55.wmf"/><Relationship Id="rId139" Type="http://schemas.openxmlformats.org/officeDocument/2006/relationships/oleObject" Target="embeddings/oleObject78.bin"/><Relationship Id="rId80" Type="http://schemas.openxmlformats.org/officeDocument/2006/relationships/image" Target="media/image33.wmf"/><Relationship Id="rId85" Type="http://schemas.openxmlformats.org/officeDocument/2006/relationships/image" Target="media/image35.wmf"/><Relationship Id="rId150" Type="http://schemas.openxmlformats.org/officeDocument/2006/relationships/oleObject" Target="embeddings/oleObject85.bin"/><Relationship Id="rId155" Type="http://schemas.openxmlformats.org/officeDocument/2006/relationships/image" Target="media/image64.wmf"/><Relationship Id="rId171" Type="http://schemas.openxmlformats.org/officeDocument/2006/relationships/image" Target="media/image68.wmf"/><Relationship Id="rId176" Type="http://schemas.openxmlformats.org/officeDocument/2006/relationships/oleObject" Target="embeddings/oleObject102.bin"/><Relationship Id="rId12" Type="http://schemas.openxmlformats.org/officeDocument/2006/relationships/image" Target="media/image5.e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31.bin"/><Relationship Id="rId103" Type="http://schemas.openxmlformats.org/officeDocument/2006/relationships/image" Target="media/image43.wmf"/><Relationship Id="rId108" Type="http://schemas.openxmlformats.org/officeDocument/2006/relationships/oleObject" Target="embeddings/oleObject60.bin"/><Relationship Id="rId124" Type="http://schemas.openxmlformats.org/officeDocument/2006/relationships/image" Target="media/image52.wmf"/><Relationship Id="rId129" Type="http://schemas.openxmlformats.org/officeDocument/2006/relationships/oleObject" Target="embeddings/oleObject72.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40.bin"/><Relationship Id="rId91" Type="http://schemas.openxmlformats.org/officeDocument/2006/relationships/oleObject" Target="embeddings/oleObject50.bin"/><Relationship Id="rId96" Type="http://schemas.openxmlformats.org/officeDocument/2006/relationships/image" Target="media/image40.wmf"/><Relationship Id="rId140" Type="http://schemas.openxmlformats.org/officeDocument/2006/relationships/oleObject" Target="embeddings/oleObject79.bin"/><Relationship Id="rId145" Type="http://schemas.openxmlformats.org/officeDocument/2006/relationships/image" Target="media/image60.wmf"/><Relationship Id="rId161" Type="http://schemas.openxmlformats.org/officeDocument/2006/relationships/image" Target="media/image66.wmf"/><Relationship Id="rId166" Type="http://schemas.openxmlformats.org/officeDocument/2006/relationships/oleObject" Target="embeddings/oleObject95.bin"/><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1.wmf"/><Relationship Id="rId28" Type="http://schemas.openxmlformats.org/officeDocument/2006/relationships/image" Target="media/image13.wmf"/><Relationship Id="rId49" Type="http://schemas.openxmlformats.org/officeDocument/2006/relationships/oleObject" Target="embeddings/oleObject25.bin"/><Relationship Id="rId114" Type="http://schemas.openxmlformats.org/officeDocument/2006/relationships/image" Target="media/image47.wmf"/><Relationship Id="rId119" Type="http://schemas.openxmlformats.org/officeDocument/2006/relationships/oleObject" Target="embeddings/oleObject66.bin"/><Relationship Id="rId44"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image" Target="media/image27.wmf"/><Relationship Id="rId81" Type="http://schemas.openxmlformats.org/officeDocument/2006/relationships/oleObject" Target="embeddings/oleObject44.bin"/><Relationship Id="rId86" Type="http://schemas.openxmlformats.org/officeDocument/2006/relationships/oleObject" Target="embeddings/oleObject47.bin"/><Relationship Id="rId130" Type="http://schemas.openxmlformats.org/officeDocument/2006/relationships/oleObject" Target="embeddings/oleObject73.bin"/><Relationship Id="rId135" Type="http://schemas.openxmlformats.org/officeDocument/2006/relationships/oleObject" Target="embeddings/oleObject76.bin"/><Relationship Id="rId151" Type="http://schemas.openxmlformats.org/officeDocument/2006/relationships/image" Target="media/image62.wmf"/><Relationship Id="rId156" Type="http://schemas.openxmlformats.org/officeDocument/2006/relationships/oleObject" Target="embeddings/oleObject88.bin"/><Relationship Id="rId177"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oleObject" Target="embeddings/oleObject100.bin"/><Relationship Id="rId180" Type="http://schemas.openxmlformats.org/officeDocument/2006/relationships/image" Target="media/image73.png"/><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oleObject" Target="embeddings/oleObject19.bin"/><Relationship Id="rId109" Type="http://schemas.openxmlformats.org/officeDocument/2006/relationships/image" Target="media/image45.wmf"/><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oleObject" Target="embeddings/oleObject41.bin"/><Relationship Id="rId97" Type="http://schemas.openxmlformats.org/officeDocument/2006/relationships/oleObject" Target="embeddings/oleObject53.bin"/><Relationship Id="rId104" Type="http://schemas.openxmlformats.org/officeDocument/2006/relationships/oleObject" Target="embeddings/oleObject57.bin"/><Relationship Id="rId120" Type="http://schemas.openxmlformats.org/officeDocument/2006/relationships/image" Target="media/image50.wmf"/><Relationship Id="rId125" Type="http://schemas.openxmlformats.org/officeDocument/2006/relationships/oleObject" Target="embeddings/oleObject69.bin"/><Relationship Id="rId141" Type="http://schemas.openxmlformats.org/officeDocument/2006/relationships/image" Target="media/image58.wmf"/><Relationship Id="rId146" Type="http://schemas.openxmlformats.org/officeDocument/2006/relationships/oleObject" Target="embeddings/oleObject82.bin"/><Relationship Id="rId167" Type="http://schemas.openxmlformats.org/officeDocument/2006/relationships/oleObject" Target="embeddings/oleObject96.bin"/><Relationship Id="rId7" Type="http://schemas.openxmlformats.org/officeDocument/2006/relationships/image" Target="media/image2.wmf"/><Relationship Id="rId71" Type="http://schemas.openxmlformats.org/officeDocument/2006/relationships/oleObject" Target="embeddings/oleObject37.bin"/><Relationship Id="rId92" Type="http://schemas.openxmlformats.org/officeDocument/2006/relationships/image" Target="media/image38.wmf"/><Relationship Id="rId162"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5.bin"/><Relationship Id="rId87" Type="http://schemas.openxmlformats.org/officeDocument/2006/relationships/oleObject" Target="embeddings/oleObject48.bin"/><Relationship Id="rId110" Type="http://schemas.openxmlformats.org/officeDocument/2006/relationships/oleObject" Target="embeddings/oleObject61.bin"/><Relationship Id="rId115" Type="http://schemas.openxmlformats.org/officeDocument/2006/relationships/oleObject" Target="embeddings/oleObject64.bin"/><Relationship Id="rId131" Type="http://schemas.openxmlformats.org/officeDocument/2006/relationships/oleObject" Target="embeddings/oleObject74.bin"/><Relationship Id="rId136" Type="http://schemas.openxmlformats.org/officeDocument/2006/relationships/image" Target="media/image56.emf"/><Relationship Id="rId157" Type="http://schemas.openxmlformats.org/officeDocument/2006/relationships/image" Target="media/image65.wmf"/><Relationship Id="rId178" Type="http://schemas.openxmlformats.org/officeDocument/2006/relationships/oleObject" Target="embeddings/oleObject103.bin"/><Relationship Id="rId61" Type="http://schemas.openxmlformats.org/officeDocument/2006/relationships/oleObject" Target="embeddings/oleObject32.bin"/><Relationship Id="rId82" Type="http://schemas.openxmlformats.org/officeDocument/2006/relationships/image" Target="media/image34.wmf"/><Relationship Id="rId152" Type="http://schemas.openxmlformats.org/officeDocument/2006/relationships/oleObject" Target="embeddings/oleObject86.bin"/><Relationship Id="rId173" Type="http://schemas.openxmlformats.org/officeDocument/2006/relationships/image" Target="media/image69.wmf"/><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3.wmf"/><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58.bin"/><Relationship Id="rId126" Type="http://schemas.openxmlformats.org/officeDocument/2006/relationships/image" Target="media/image53.wmf"/><Relationship Id="rId147" Type="http://schemas.openxmlformats.org/officeDocument/2006/relationships/image" Target="media/image61.wmf"/><Relationship Id="rId168" Type="http://schemas.openxmlformats.org/officeDocument/2006/relationships/oleObject" Target="embeddings/oleObject97.bin"/><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38.bin"/><Relationship Id="rId93" Type="http://schemas.openxmlformats.org/officeDocument/2006/relationships/oleObject" Target="embeddings/oleObject51.bin"/><Relationship Id="rId98" Type="http://schemas.openxmlformats.org/officeDocument/2006/relationships/image" Target="media/image41.wmf"/><Relationship Id="rId121" Type="http://schemas.openxmlformats.org/officeDocument/2006/relationships/oleObject" Target="embeddings/oleObject67.bin"/><Relationship Id="rId142" Type="http://schemas.openxmlformats.org/officeDocument/2006/relationships/oleObject" Target="embeddings/oleObject80.bin"/><Relationship Id="rId163" Type="http://schemas.openxmlformats.org/officeDocument/2006/relationships/oleObject" Target="embeddings/oleObject93.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oleObject" Target="embeddings/oleObject36.bin"/><Relationship Id="rId116" Type="http://schemas.openxmlformats.org/officeDocument/2006/relationships/image" Target="media/image48.wmf"/><Relationship Id="rId137" Type="http://schemas.openxmlformats.org/officeDocument/2006/relationships/oleObject" Target="embeddings/oleObject77.bin"/><Relationship Id="rId158" Type="http://schemas.openxmlformats.org/officeDocument/2006/relationships/oleObject" Target="embeddings/oleObject89.bin"/><Relationship Id="rId20" Type="http://schemas.openxmlformats.org/officeDocument/2006/relationships/image" Target="media/image10.wmf"/><Relationship Id="rId41" Type="http://schemas.openxmlformats.org/officeDocument/2006/relationships/oleObject" Target="embeddings/oleObject20.bin"/><Relationship Id="rId62" Type="http://schemas.openxmlformats.org/officeDocument/2006/relationships/image" Target="media/image26.wmf"/><Relationship Id="rId83" Type="http://schemas.openxmlformats.org/officeDocument/2006/relationships/oleObject" Target="embeddings/oleObject45.bin"/><Relationship Id="rId88" Type="http://schemas.openxmlformats.org/officeDocument/2006/relationships/image" Target="media/image36.wmf"/><Relationship Id="rId111" Type="http://schemas.openxmlformats.org/officeDocument/2006/relationships/image" Target="media/image46.wmf"/><Relationship Id="rId132" Type="http://schemas.openxmlformats.org/officeDocument/2006/relationships/image" Target="media/image54.wmf"/><Relationship Id="rId153" Type="http://schemas.openxmlformats.org/officeDocument/2006/relationships/image" Target="media/image63.wmf"/><Relationship Id="rId174" Type="http://schemas.openxmlformats.org/officeDocument/2006/relationships/oleObject" Target="embeddings/oleObject101.bin"/><Relationship Id="rId179" Type="http://schemas.openxmlformats.org/officeDocument/2006/relationships/image" Target="media/image72.png"/><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0.bin"/><Relationship Id="rId106" Type="http://schemas.openxmlformats.org/officeDocument/2006/relationships/image" Target="media/image44.wmf"/><Relationship Id="rId127" Type="http://schemas.openxmlformats.org/officeDocument/2006/relationships/oleObject" Target="embeddings/oleObject7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7.bin"/><Relationship Id="rId73" Type="http://schemas.openxmlformats.org/officeDocument/2006/relationships/oleObject" Target="embeddings/oleObject39.bin"/><Relationship Id="rId78" Type="http://schemas.openxmlformats.org/officeDocument/2006/relationships/oleObject" Target="embeddings/oleObject42.bin"/><Relationship Id="rId94" Type="http://schemas.openxmlformats.org/officeDocument/2006/relationships/image" Target="media/image39.e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51.wmf"/><Relationship Id="rId143" Type="http://schemas.openxmlformats.org/officeDocument/2006/relationships/image" Target="media/image59.wmf"/><Relationship Id="rId148" Type="http://schemas.openxmlformats.org/officeDocument/2006/relationships/oleObject" Target="embeddings/oleObject83.bin"/><Relationship Id="rId164" Type="http://schemas.openxmlformats.org/officeDocument/2006/relationships/oleObject" Target="embeddings/oleObject94.bin"/><Relationship Id="rId169" Type="http://schemas.openxmlformats.org/officeDocument/2006/relationships/oleObject" Target="embeddings/oleObject9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MARUDOVA</dc:creator>
  <cp:lastModifiedBy>R</cp:lastModifiedBy>
  <cp:revision>3</cp:revision>
  <dcterms:created xsi:type="dcterms:W3CDTF">2014-09-29T10:48:00Z</dcterms:created>
  <dcterms:modified xsi:type="dcterms:W3CDTF">2014-09-29T20:11:00Z</dcterms:modified>
</cp:coreProperties>
</file>