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4" w:rsidRPr="00D116B6" w:rsidRDefault="00D116B6" w:rsidP="00056D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B6">
        <w:rPr>
          <w:rFonts w:ascii="Times New Roman" w:hAnsi="Times New Roman" w:cs="Times New Roman"/>
          <w:b/>
          <w:sz w:val="24"/>
          <w:szCs w:val="24"/>
        </w:rPr>
        <w:t xml:space="preserve">ИДЕАЛЕН ГАЗ. </w:t>
      </w:r>
      <w:r w:rsidR="00056DCB">
        <w:rPr>
          <w:rFonts w:ascii="Times New Roman" w:hAnsi="Times New Roman" w:cs="Times New Roman"/>
          <w:b/>
          <w:sz w:val="24"/>
          <w:szCs w:val="24"/>
        </w:rPr>
        <w:t>УРАВНЕНИЕ НА СЪСТОЯНИЕТО НА ИДЕАЛЕН ГАЗ.</w:t>
      </w:r>
      <w:r w:rsidR="00056DCB">
        <w:rPr>
          <w:rFonts w:ascii="Times New Roman" w:hAnsi="Times New Roman" w:cs="Times New Roman"/>
          <w:b/>
          <w:sz w:val="24"/>
          <w:szCs w:val="24"/>
        </w:rPr>
        <w:br/>
      </w:r>
      <w:r w:rsidRPr="00D116B6">
        <w:rPr>
          <w:rFonts w:ascii="Times New Roman" w:hAnsi="Times New Roman" w:cs="Times New Roman"/>
          <w:b/>
          <w:sz w:val="24"/>
          <w:szCs w:val="24"/>
        </w:rPr>
        <w:t>ГАЗОВИ ЗАКОНИ</w:t>
      </w:r>
    </w:p>
    <w:p w:rsidR="00D116B6" w:rsidRPr="00D116B6" w:rsidRDefault="00D116B6" w:rsidP="00056DCB">
      <w:pPr>
        <w:ind w:right="-828"/>
        <w:rPr>
          <w:rFonts w:ascii="Times New Roman" w:hAnsi="Times New Roman" w:cs="Times New Roman"/>
          <w:sz w:val="24"/>
          <w:szCs w:val="24"/>
          <w:u w:val="single"/>
        </w:rPr>
      </w:pPr>
      <w:r w:rsidRPr="00D116B6">
        <w:rPr>
          <w:rFonts w:ascii="Times New Roman" w:hAnsi="Times New Roman" w:cs="Times New Roman"/>
          <w:sz w:val="24"/>
          <w:szCs w:val="24"/>
          <w:u w:val="single"/>
        </w:rPr>
        <w:t>Основни понятия</w:t>
      </w:r>
    </w:p>
    <w:p w:rsidR="00D116B6" w:rsidRPr="00D116B6" w:rsidRDefault="00D116B6" w:rsidP="00056DCB">
      <w:pPr>
        <w:ind w:right="107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b/>
          <w:sz w:val="24"/>
          <w:szCs w:val="24"/>
        </w:rPr>
        <w:t>Количество вещество</w:t>
      </w:r>
      <w:r w:rsidRPr="00D116B6">
        <w:rPr>
          <w:rFonts w:ascii="Times New Roman" w:hAnsi="Times New Roman" w:cs="Times New Roman"/>
          <w:sz w:val="24"/>
          <w:szCs w:val="24"/>
        </w:rPr>
        <w:t xml:space="preserve"> – физична величина, която характеризира броя на структурните елементи на дадена термодинамична (ТД) система.</w:t>
      </w:r>
    </w:p>
    <w:p w:rsidR="00D116B6" w:rsidRPr="00D116B6" w:rsidRDefault="00056DCB" w:rsidP="00056DCB">
      <w:pPr>
        <w:ind w:right="107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116B6">
        <w:rPr>
          <w:rFonts w:ascii="Times New Roman" w:hAnsi="Times New Roman" w:cs="Times New Roman"/>
          <w:sz w:val="24"/>
          <w:szCs w:val="24"/>
        </w:rPr>
        <w:t>=</w:t>
      </w:r>
      <w:r w:rsidR="00D116B6" w:rsidRPr="00D116B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75pt;height:30.75pt" o:ole="">
            <v:imagedata r:id="rId6" o:title=""/>
          </v:shape>
          <o:OLEObject Type="Embed" ProgID="Equation.DSMT4" ShapeID="_x0000_i1028" DrawAspect="Content" ObjectID="_1505586140" r:id="rId7"/>
        </w:object>
      </w:r>
      <w:r w:rsidR="00D116B6" w:rsidRPr="00D116B6">
        <w:rPr>
          <w:rFonts w:ascii="Times New Roman" w:hAnsi="Times New Roman" w:cs="Times New Roman"/>
          <w:sz w:val="24"/>
          <w:szCs w:val="24"/>
        </w:rPr>
        <w:t>,   [</w:t>
      </w:r>
      <w:r w:rsidR="00D116B6" w:rsidRPr="00D116B6">
        <w:rPr>
          <w:rFonts w:ascii="Times New Roman" w:hAnsi="Times New Roman" w:cs="Times New Roman"/>
          <w:sz w:val="24"/>
          <w:szCs w:val="24"/>
          <w:lang w:val="en-US"/>
        </w:rPr>
        <w:t>ν</w:t>
      </w:r>
      <w:proofErr w:type="gramStart"/>
      <w:r w:rsidR="00D116B6" w:rsidRPr="00D116B6">
        <w:rPr>
          <w:rFonts w:ascii="Times New Roman" w:hAnsi="Times New Roman" w:cs="Times New Roman"/>
          <w:sz w:val="24"/>
          <w:szCs w:val="24"/>
        </w:rPr>
        <w:t>]=</w:t>
      </w:r>
      <w:proofErr w:type="spellStart"/>
      <w:proofErr w:type="gramEnd"/>
      <w:r w:rsidR="00D116B6"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D116B6" w:rsidRPr="00D116B6" w:rsidRDefault="00D116B6" w:rsidP="00056DCB">
      <w:pPr>
        <w:ind w:right="-828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6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116B6">
        <w:rPr>
          <w:rFonts w:ascii="Times New Roman" w:hAnsi="Times New Roman" w:cs="Times New Roman"/>
          <w:sz w:val="24"/>
          <w:szCs w:val="24"/>
        </w:rPr>
        <w:t>брой</w:t>
      </w:r>
      <w:proofErr w:type="gramEnd"/>
      <w:r w:rsidRPr="00D116B6">
        <w:rPr>
          <w:rFonts w:ascii="Times New Roman" w:hAnsi="Times New Roman" w:cs="Times New Roman"/>
          <w:sz w:val="24"/>
          <w:szCs w:val="24"/>
        </w:rPr>
        <w:t xml:space="preserve"> на структурните елементи</w:t>
      </w:r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D116B6" w:rsidRPr="00D116B6" w:rsidRDefault="00D116B6" w:rsidP="00056DCB">
      <w:pPr>
        <w:ind w:right="-82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116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6B6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D116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116B6">
        <w:rPr>
          <w:rFonts w:ascii="Times New Roman" w:hAnsi="Times New Roman" w:cs="Times New Roman"/>
          <w:sz w:val="24"/>
          <w:szCs w:val="24"/>
        </w:rPr>
        <w:t>=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B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D116B6">
        <w:rPr>
          <w:rFonts w:ascii="Times New Roman" w:hAnsi="Times New Roman" w:cs="Times New Roman"/>
          <w:sz w:val="24"/>
          <w:szCs w:val="24"/>
        </w:rPr>
        <w:t>,02.10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Pr="00D11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116B6">
        <w:rPr>
          <w:rFonts w:ascii="Times New Roman" w:hAnsi="Times New Roman" w:cs="Times New Roman"/>
          <w:sz w:val="24"/>
          <w:szCs w:val="24"/>
        </w:rPr>
        <w:t xml:space="preserve"> – число на </w:t>
      </w:r>
      <w:proofErr w:type="spellStart"/>
      <w:r w:rsidRPr="00D116B6">
        <w:rPr>
          <w:rFonts w:ascii="Times New Roman" w:hAnsi="Times New Roman" w:cs="Times New Roman"/>
          <w:sz w:val="24"/>
          <w:szCs w:val="24"/>
        </w:rPr>
        <w:t>Авогадро</w:t>
      </w:r>
      <w:proofErr w:type="spellEnd"/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D116B6" w:rsidRPr="00D116B6" w:rsidRDefault="00D116B6" w:rsidP="00056DCB">
      <w:pPr>
        <w:ind w:right="-828"/>
        <w:rPr>
          <w:rFonts w:ascii="Times New Roman" w:hAnsi="Times New Roman" w:cs="Times New Roman"/>
          <w:sz w:val="24"/>
          <w:szCs w:val="24"/>
        </w:rPr>
      </w:pPr>
      <w:proofErr w:type="spellStart"/>
      <w:r w:rsidRPr="00D116B6">
        <w:rPr>
          <w:rFonts w:ascii="Times New Roman" w:hAnsi="Times New Roman" w:cs="Times New Roman"/>
          <w:b/>
          <w:sz w:val="24"/>
          <w:szCs w:val="24"/>
        </w:rPr>
        <w:t>Моларна</w:t>
      </w:r>
      <w:proofErr w:type="spellEnd"/>
      <w:r w:rsidRPr="00D116B6">
        <w:rPr>
          <w:rFonts w:ascii="Times New Roman" w:hAnsi="Times New Roman" w:cs="Times New Roman"/>
          <w:b/>
          <w:sz w:val="24"/>
          <w:szCs w:val="24"/>
        </w:rPr>
        <w:t xml:space="preserve"> маса</w:t>
      </w:r>
      <w:r w:rsidRPr="00D116B6">
        <w:rPr>
          <w:rFonts w:ascii="Times New Roman" w:hAnsi="Times New Roman" w:cs="Times New Roman"/>
          <w:sz w:val="24"/>
          <w:szCs w:val="24"/>
        </w:rPr>
        <w:t xml:space="preserve"> – масата на 1 </w:t>
      </w:r>
      <w:proofErr w:type="spellStart"/>
      <w:r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D116B6">
        <w:rPr>
          <w:rFonts w:ascii="Times New Roman" w:hAnsi="Times New Roman" w:cs="Times New Roman"/>
          <w:sz w:val="24"/>
          <w:szCs w:val="24"/>
        </w:rPr>
        <w:t xml:space="preserve"> количество вещество  - µ, М</w:t>
      </w:r>
    </w:p>
    <w:p w:rsidR="00D116B6" w:rsidRPr="00D116B6" w:rsidRDefault="00D116B6" w:rsidP="00056DCB">
      <w:pPr>
        <w:ind w:right="-828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116B6">
        <w:rPr>
          <w:rFonts w:ascii="Times New Roman" w:hAnsi="Times New Roman" w:cs="Times New Roman"/>
          <w:sz w:val="24"/>
          <w:szCs w:val="24"/>
        </w:rPr>
        <w:t>=</w:t>
      </w:r>
      <w:r w:rsidRPr="00D116B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9" w:dyaOrig="620">
          <v:shape id="_x0000_i1025" type="#_x0000_t75" style="width:14.25pt;height:30.75pt" o:ole="">
            <v:imagedata r:id="rId8" o:title=""/>
          </v:shape>
          <o:OLEObject Type="Embed" ProgID="Equation.DSMT4" ShapeID="_x0000_i1025" DrawAspect="Content" ObjectID="_1505586141" r:id="rId9"/>
        </w:object>
      </w:r>
      <w:r w:rsidRPr="00D116B6">
        <w:rPr>
          <w:rFonts w:ascii="Times New Roman" w:hAnsi="Times New Roman" w:cs="Times New Roman"/>
          <w:sz w:val="24"/>
          <w:szCs w:val="24"/>
        </w:rPr>
        <w:t>,     [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116B6">
        <w:rPr>
          <w:rFonts w:ascii="Times New Roman" w:hAnsi="Times New Roman" w:cs="Times New Roman"/>
          <w:sz w:val="24"/>
          <w:szCs w:val="24"/>
        </w:rPr>
        <w:t xml:space="preserve">] = </w:t>
      </w:r>
      <w:r w:rsidRPr="00D116B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DSMT4" ShapeID="_x0000_i1026" DrawAspect="Content" ObjectID="_1505586142" r:id="rId11"/>
        </w:object>
      </w:r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D116B6" w:rsidRPr="00D116B6" w:rsidRDefault="00D116B6" w:rsidP="00D116B6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116B6">
        <w:rPr>
          <w:rFonts w:ascii="Times New Roman" w:hAnsi="Times New Roman" w:cs="Times New Roman"/>
          <w:b/>
          <w:sz w:val="24"/>
          <w:szCs w:val="24"/>
          <w:lang w:val="ru-RU"/>
        </w:rPr>
        <w:t>Молекулна маса</w:t>
      </w:r>
      <w:r w:rsidRPr="00D116B6">
        <w:rPr>
          <w:rFonts w:ascii="Times New Roman" w:hAnsi="Times New Roman" w:cs="Times New Roman"/>
          <w:sz w:val="24"/>
          <w:szCs w:val="24"/>
          <w:lang w:val="ru-RU"/>
        </w:rPr>
        <w:t xml:space="preserve"> ( относителна молекулна маса ) </w:t>
      </w:r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M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r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Σn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i</w:t>
      </w:r>
      <w:r w:rsidRPr="00056DCB">
        <w:rPr>
          <w:rFonts w:ascii="Times New Roman" w:hAnsi="Times New Roman" w:cs="Times New Roman"/>
          <w:sz w:val="24"/>
          <w:szCs w:val="24"/>
          <w:lang w:val="ru-RU"/>
        </w:rPr>
        <w:t>Ar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i</w:t>
      </w:r>
      <w:proofErr w:type="spellEnd"/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i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 – брой атоми на 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>-тия химичен елемент, влизащ в състава на молекулата</w: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ri</w:t>
      </w:r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 – относителна атомна маса на 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>-тия елемент</w: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D116B6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Връзка между 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моларна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 маса и относителна молекулна маса</w: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µ = k.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M</w:t>
      </w:r>
      <w:r w:rsidRPr="00056DC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r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>,           k=1.10</w:t>
      </w:r>
      <w:r w:rsidRPr="00056DC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-3</w:t>
      </w:r>
      <w:r w:rsidRPr="00056DCB">
        <w:rPr>
          <w:rFonts w:ascii="Times New Roman" w:hAnsi="Times New Roman" w:cs="Times New Roman"/>
          <w:sz w:val="24"/>
          <w:szCs w:val="24"/>
          <w:lang w:val="ru-RU"/>
        </w:rPr>
        <w:t xml:space="preserve"> kg/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mol</w:t>
      </w:r>
      <w:proofErr w:type="spellEnd"/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right="-828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lastRenderedPageBreak/>
        <w:t>Идеален газ: Физически модел на реалните газове, при който взаимодействието между градивните частици и собствения обем на частиците могат да се пренебрегнат.</w:t>
      </w:r>
    </w:p>
    <w:p w:rsidR="00D116B6" w:rsidRPr="00056DCB" w:rsidRDefault="00D116B6" w:rsidP="00056DCB">
      <w:pPr>
        <w:ind w:right="-828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Идеалният газ описва в добро приближение поведението на реалните газове при не много ниски температури и не много големи налягания т.е. когато газът е разреден.</w: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Урав</w:t>
      </w:r>
      <w:r w:rsidR="00056DCB" w:rsidRPr="00056DC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6DCB">
        <w:rPr>
          <w:rFonts w:ascii="Times New Roman" w:hAnsi="Times New Roman" w:cs="Times New Roman"/>
          <w:sz w:val="24"/>
          <w:szCs w:val="24"/>
          <w:lang w:val="ru-RU"/>
        </w:rPr>
        <w:t>ение за състоянието на идеален газ</w: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object w:dxaOrig="1219" w:dyaOrig="660">
          <v:shape id="_x0000_i1027" type="#_x0000_t75" style="width:60.75pt;height:33pt" o:ole="">
            <v:imagedata r:id="rId12" o:title=""/>
          </v:shape>
          <o:OLEObject Type="Embed" ProgID="Equation.DSMT4" ShapeID="_x0000_i1027" DrawAspect="Content" ObjectID="_1505586143" r:id="rId13"/>
        </w:object>
      </w:r>
    </w:p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R = 8.314 J/(</w:t>
      </w:r>
      <w:proofErr w:type="spellStart"/>
      <w:r w:rsidRPr="00056DCB">
        <w:rPr>
          <w:rFonts w:ascii="Times New Roman" w:hAnsi="Times New Roman" w:cs="Times New Roman"/>
          <w:sz w:val="24"/>
          <w:szCs w:val="24"/>
          <w:lang w:val="ru-RU"/>
        </w:rPr>
        <w:t>mol</w:t>
      </w:r>
      <w:proofErr w:type="spellEnd"/>
      <w:r w:rsidRPr="00056DCB">
        <w:rPr>
          <w:rFonts w:ascii="Times New Roman" w:hAnsi="Times New Roman" w:cs="Times New Roman"/>
          <w:sz w:val="24"/>
          <w:szCs w:val="24"/>
          <w:lang w:val="ru-RU"/>
        </w:rPr>
        <w:t>.K)</w:t>
      </w:r>
    </w:p>
    <w:p w:rsid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6DCB">
        <w:rPr>
          <w:rFonts w:ascii="Times New Roman" w:hAnsi="Times New Roman" w:cs="Times New Roman"/>
          <w:sz w:val="24"/>
          <w:szCs w:val="24"/>
          <w:lang w:val="ru-RU"/>
        </w:rPr>
        <w:t>Като частен случай на това уравнение могат да се разгледат законите при изопроцеси</w:t>
      </w:r>
    </w:p>
    <w:p w:rsidR="00056DCB" w:rsidRDefault="00056D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701"/>
        <w:gridCol w:w="1843"/>
        <w:gridCol w:w="2065"/>
      </w:tblGrid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6" w:type="dxa"/>
            <w:vMerge w:val="restart"/>
            <w:vAlign w:val="center"/>
          </w:tcPr>
          <w:p w:rsidR="00D116B6" w:rsidRPr="00056DCB" w:rsidRDefault="00D116B6" w:rsidP="0005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</w:t>
            </w:r>
          </w:p>
        </w:tc>
        <w:tc>
          <w:tcPr>
            <w:tcW w:w="1276" w:type="dxa"/>
            <w:tcBorders>
              <w:bottom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Постоянни</w:t>
            </w:r>
            <w:r w:rsid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56DCB"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величини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16B6" w:rsidRPr="00056DCB" w:rsidRDefault="00D116B6" w:rsidP="0005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</w:p>
        </w:tc>
        <w:tc>
          <w:tcPr>
            <w:tcW w:w="5609" w:type="dxa"/>
            <w:gridSpan w:val="3"/>
            <w:tcMar>
              <w:left w:w="28" w:type="dxa"/>
              <w:right w:w="28" w:type="dxa"/>
            </w:tcMar>
            <w:vAlign w:val="center"/>
          </w:tcPr>
          <w:p w:rsidR="00D116B6" w:rsidRPr="00056DCB" w:rsidRDefault="00D116B6" w:rsidP="00056DCB">
            <w:pPr>
              <w:ind w:left="-720" w:right="-828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Графично представяне</w:t>
            </w:r>
          </w:p>
        </w:tc>
      </w:tr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  <w:vMerge/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right="-8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pV диаграма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pT диаграма</w: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VT диаграма</w:t>
            </w:r>
          </w:p>
        </w:tc>
      </w:tr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276" w:type="dxa"/>
          </w:tcPr>
          <w:p w:rsidR="00D116B6" w:rsidRPr="00056DCB" w:rsidRDefault="000E55B5" w:rsidP="000E55B5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r w:rsidR="00D116B6"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термен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T, m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pV = const</w: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219" w:dyaOrig="320">
                <v:shape id="_x0000_i1029" type="#_x0000_t75" style="width:60.75pt;height:15.75pt" o:ole="">
                  <v:imagedata r:id="rId14" o:title=""/>
                </v:shape>
                <o:OLEObject Type="Embed" ProgID="Equation.DSMT4" ShapeID="_x0000_i1029" DrawAspect="Content" ObjectID="_1505586144" r:id="rId15"/>
              </w:objec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605" w:dyaOrig="1530">
                <v:shape id="_x0000_i1030" type="#_x0000_t75" style="width:80.25pt;height:76.5pt" o:ole="">
                  <v:imagedata r:id="rId16" o:title=""/>
                </v:shape>
                <o:OLEObject Type="Embed" ProgID="PBrush" ShapeID="_x0000_i1030" DrawAspect="Content" ObjectID="_1505586145" r:id="rId17"/>
              </w:objec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710" w:dyaOrig="1575">
                <v:shape id="_x0000_i1031" type="#_x0000_t75" style="width:85.5pt;height:78.75pt" o:ole="">
                  <v:imagedata r:id="rId18" o:title=""/>
                </v:shape>
                <o:OLEObject Type="Embed" ProgID="PBrush" ShapeID="_x0000_i1031" DrawAspect="Content" ObjectID="_1505586146" r:id="rId19"/>
              </w:objec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2025" w:dyaOrig="1740">
                <v:shape id="_x0000_i1032" type="#_x0000_t75" style="width:101.25pt;height:87pt" o:ole="">
                  <v:imagedata r:id="rId20" o:title=""/>
                </v:shape>
                <o:OLEObject Type="Embed" ProgID="PBrush" ShapeID="_x0000_i1032" DrawAspect="Content" ObjectID="_1505586147" r:id="rId21"/>
              </w:object>
            </w:r>
          </w:p>
        </w:tc>
      </w:tr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1276" w:type="dxa"/>
          </w:tcPr>
          <w:p w:rsidR="00D116B6" w:rsidRPr="00056DCB" w:rsidRDefault="000E55B5" w:rsidP="000E55B5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r w:rsidR="00D116B6"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барен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p, m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040" w:dyaOrig="620">
                <v:shape id="_x0000_i1033" type="#_x0000_t75" style="width:51.75pt;height:30.75pt" o:ole="">
                  <v:imagedata r:id="rId22" o:title=""/>
                </v:shape>
                <o:OLEObject Type="Embed" ProgID="Equation.DSMT4" ShapeID="_x0000_i1033" DrawAspect="Content" ObjectID="_1505586148" r:id="rId23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840" w:dyaOrig="620">
                <v:shape id="_x0000_i1034" type="#_x0000_t75" style="width:42pt;height:30.75pt" o:ole="">
                  <v:imagedata r:id="rId24" o:title=""/>
                </v:shape>
                <o:OLEObject Type="Embed" ProgID="Equation.DSMT4" ShapeID="_x0000_i1034" DrawAspect="Content" ObjectID="_1505586149" r:id="rId25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460" w:dyaOrig="400">
                <v:shape id="_x0000_i1035" type="#_x0000_t75" style="width:72.75pt;height:20.25pt" o:ole="">
                  <v:imagedata r:id="rId26" o:title=""/>
                </v:shape>
                <o:OLEObject Type="Embed" ProgID="Equation.DSMT4" ShapeID="_x0000_i1035" DrawAspect="Content" ObjectID="_1505586150" r:id="rId27"/>
              </w:objec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710" w:dyaOrig="1380">
                <v:shape id="_x0000_i1036" type="#_x0000_t75" style="width:85.5pt;height:69pt" o:ole="">
                  <v:imagedata r:id="rId28" o:title=""/>
                </v:shape>
                <o:OLEObject Type="Embed" ProgID="PBrush" ShapeID="_x0000_i1036" DrawAspect="Content" ObjectID="_1505586151" r:id="rId29"/>
              </w:objec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740" w:dyaOrig="1560">
                <v:shape id="_x0000_i1037" type="#_x0000_t75" style="width:87pt;height:78pt" o:ole="">
                  <v:imagedata r:id="rId30" o:title=""/>
                </v:shape>
                <o:OLEObject Type="Embed" ProgID="PBrush" ShapeID="_x0000_i1037" DrawAspect="Content" ObjectID="_1505586152" r:id="rId31"/>
              </w:objec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2070" w:dyaOrig="1830">
                <v:shape id="_x0000_i1038" type="#_x0000_t75" style="width:103.5pt;height:91.5pt" o:ole="">
                  <v:imagedata r:id="rId32" o:title=""/>
                </v:shape>
                <o:OLEObject Type="Embed" ProgID="PBrush" ShapeID="_x0000_i1038" DrawAspect="Content" ObjectID="_1505586153" r:id="rId33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2430" w:dyaOrig="1695">
                <v:shape id="_x0000_i1039" type="#_x0000_t75" style="width:104.25pt;height:87pt" o:ole="">
                  <v:imagedata r:id="rId34" o:title=""/>
                </v:shape>
                <o:OLEObject Type="Embed" ProgID="PBrush" ShapeID="_x0000_i1039" DrawAspect="Content" ObjectID="_1505586154" r:id="rId35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1276" w:type="dxa"/>
          </w:tcPr>
          <w:p w:rsidR="00D116B6" w:rsidRPr="00056DCB" w:rsidRDefault="000E55B5" w:rsidP="000E55B5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r w:rsidR="00D116B6"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V, m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020" w:dyaOrig="620">
                <v:shape id="_x0000_i1040" type="#_x0000_t75" style="width:51pt;height:30.75pt" o:ole="">
                  <v:imagedata r:id="rId36" o:title=""/>
                </v:shape>
                <o:OLEObject Type="Embed" ProgID="Equation.DSMT4" ShapeID="_x0000_i1040" DrawAspect="Content" ObjectID="_1505586155" r:id="rId37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840" w:dyaOrig="620">
                <v:shape id="_x0000_i1041" type="#_x0000_t75" style="width:42pt;height:30.75pt" o:ole="">
                  <v:imagedata r:id="rId38" o:title=""/>
                </v:shape>
                <o:OLEObject Type="Embed" ProgID="Equation.DSMT4" ShapeID="_x0000_i1041" DrawAspect="Content" ObjectID="_1505586156" r:id="rId39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440" w:dyaOrig="400">
                <v:shape id="_x0000_i1042" type="#_x0000_t75" style="width:1in;height:20.25pt" o:ole="">
                  <v:imagedata r:id="rId40" o:title=""/>
                </v:shape>
                <o:OLEObject Type="Embed" ProgID="Equation.DSMT4" ShapeID="_x0000_i1042" DrawAspect="Content" ObjectID="_1505586157" r:id="rId41"/>
              </w:object>
            </w:r>
          </w:p>
        </w:tc>
        <w:bookmarkStart w:id="0" w:name="_GoBack"/>
        <w:tc>
          <w:tcPr>
            <w:tcW w:w="1701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575" w:dyaOrig="1470">
                <v:shape id="_x0000_i1043" type="#_x0000_t75" style="width:78.75pt;height:73.5pt" o:ole="">
                  <v:imagedata r:id="rId42" o:title=""/>
                </v:shape>
                <o:OLEObject Type="Embed" ProgID="PBrush" ShapeID="_x0000_i1043" DrawAspect="Content" ObjectID="_1505586158" r:id="rId43"/>
              </w:object>
            </w:r>
            <w:bookmarkEnd w:id="0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755" w:dyaOrig="1470">
                <v:shape id="_x0000_i1044" type="#_x0000_t75" style="width:77.25pt;height:73.5pt" o:ole="">
                  <v:imagedata r:id="rId44" o:title=""/>
                </v:shape>
                <o:OLEObject Type="Embed" ProgID="PBrush" ShapeID="_x0000_i1044" DrawAspect="Content" ObjectID="_1505586159" r:id="rId45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2355" w:dyaOrig="1605">
                <v:shape id="_x0000_i1045" type="#_x0000_t75" style="width:95.25pt;height:80.25pt" o:ole="">
                  <v:imagedata r:id="rId46" o:title=""/>
                </v:shape>
                <o:OLEObject Type="Embed" ProgID="PBrush" ShapeID="_x0000_i1045" DrawAspect="Content" ObjectID="_1505586160" r:id="rId47"/>
              </w:objec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2085" w:dyaOrig="1725">
                <v:shape id="_x0000_i1046" type="#_x0000_t75" style="width:104.25pt;height:86.25pt" o:ole="">
                  <v:imagedata r:id="rId48" o:title=""/>
                </v:shape>
                <o:OLEObject Type="Embed" ProgID="PBrush" ShapeID="_x0000_i1046" DrawAspect="Content" ObjectID="_1505586161" r:id="rId49"/>
              </w:object>
            </w:r>
          </w:p>
        </w:tc>
      </w:tr>
      <w:tr w:rsidR="000E55B5" w:rsidRPr="00056DCB" w:rsidTr="006C3A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276" w:type="dxa"/>
          </w:tcPr>
          <w:p w:rsidR="00D116B6" w:rsidRPr="00056DCB" w:rsidRDefault="000E55B5" w:rsidP="000E55B5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Адиа</w:t>
            </w:r>
            <w:r w:rsidR="00D116B6"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батен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S, m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1280" w:dyaOrig="360">
                <v:shape id="_x0000_i1047" type="#_x0000_t75" style="width:63.75pt;height:18pt" o:ole="">
                  <v:imagedata r:id="rId50" o:title=""/>
                </v:shape>
                <o:OLEObject Type="Embed" ProgID="Equation.DSMT4" ShapeID="_x0000_i1047" DrawAspect="Content" ObjectID="_1505586162" r:id="rId51"/>
              </w:object>
            </w:r>
          </w:p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object w:dxaOrig="740" w:dyaOrig="620">
                <v:shape id="_x0000_i1048" type="#_x0000_t75" style="width:36.75pt;height:30.75pt" o:ole="">
                  <v:imagedata r:id="rId52" o:title=""/>
                </v:shape>
                <o:OLEObject Type="Embed" ProgID="Equation.DSMT4" ShapeID="_x0000_i1048" DrawAspect="Content" ObjectID="_1505586163" r:id="rId53"/>
              </w:objec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Mar>
              <w:left w:w="28" w:type="dxa"/>
              <w:right w:w="28" w:type="dxa"/>
            </w:tcMar>
          </w:tcPr>
          <w:p w:rsidR="00D116B6" w:rsidRPr="00056DCB" w:rsidRDefault="00D116B6" w:rsidP="00056DCB">
            <w:pPr>
              <w:ind w:left="-720" w:right="-828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16B6" w:rsidRPr="00056DCB" w:rsidRDefault="00D116B6" w:rsidP="00056DCB">
      <w:pPr>
        <w:ind w:left="-720" w:right="-828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16B6" w:rsidRPr="00D116B6" w:rsidRDefault="00D116B6" w:rsidP="00D116B6">
      <w:pPr>
        <w:ind w:left="-720" w:right="-828"/>
        <w:rPr>
          <w:rFonts w:ascii="Times New Roman" w:hAnsi="Times New Roman" w:cs="Times New Roman"/>
          <w:sz w:val="24"/>
          <w:szCs w:val="24"/>
        </w:rPr>
      </w:pPr>
    </w:p>
    <w:p w:rsidR="00AF42F2" w:rsidRPr="00D116B6" w:rsidRDefault="00AF42F2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lastRenderedPageBreak/>
        <w:t xml:space="preserve">Определете молекулната и </w:t>
      </w:r>
      <w:proofErr w:type="spellStart"/>
      <w:r w:rsidRPr="00D116B6">
        <w:rPr>
          <w:rFonts w:ascii="Times New Roman" w:hAnsi="Times New Roman" w:cs="Times New Roman"/>
          <w:sz w:val="24"/>
          <w:szCs w:val="24"/>
        </w:rPr>
        <w:t>моларната</w:t>
      </w:r>
      <w:proofErr w:type="spellEnd"/>
      <w:r w:rsidRPr="00D116B6">
        <w:rPr>
          <w:rFonts w:ascii="Times New Roman" w:hAnsi="Times New Roman" w:cs="Times New Roman"/>
          <w:sz w:val="24"/>
          <w:szCs w:val="24"/>
        </w:rPr>
        <w:t xml:space="preserve"> маса на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116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2F2" w:rsidRPr="00D116B6" w:rsidRDefault="003C5443" w:rsidP="00D92F5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Определете:</w:t>
      </w:r>
    </w:p>
    <w:p w:rsidR="003C5443" w:rsidRPr="00D116B6" w:rsidRDefault="003C5443" w:rsidP="00D92F53">
      <w:pPr>
        <w:pStyle w:val="ListParagraph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6B6">
        <w:rPr>
          <w:rFonts w:ascii="Times New Roman" w:hAnsi="Times New Roman" w:cs="Times New Roman"/>
          <w:sz w:val="24"/>
          <w:szCs w:val="24"/>
        </w:rPr>
        <w:t xml:space="preserve">А) броя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D116B6">
        <w:rPr>
          <w:rFonts w:ascii="Times New Roman" w:hAnsi="Times New Roman" w:cs="Times New Roman"/>
          <w:sz w:val="24"/>
          <w:szCs w:val="24"/>
        </w:rPr>
        <w:t>молекули вода, заемащи при температура 4</w:t>
      </w:r>
      <w:r w:rsidRPr="00D116B6">
        <w:rPr>
          <w:rFonts w:ascii="Times New Roman" w:hAnsi="Times New Roman" w:cs="Times New Roman"/>
          <w:sz w:val="24"/>
          <w:szCs w:val="24"/>
        </w:rPr>
        <w:sym w:font="Symbol" w:char="F0B0"/>
      </w:r>
      <w:r w:rsidRPr="00D116B6">
        <w:rPr>
          <w:rFonts w:ascii="Times New Roman" w:hAnsi="Times New Roman" w:cs="Times New Roman"/>
          <w:sz w:val="24"/>
          <w:szCs w:val="24"/>
        </w:rPr>
        <w:t xml:space="preserve">С обем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V=1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4F0" w:rsidRPr="00D116B6">
        <w:rPr>
          <w:rFonts w:ascii="Times New Roman" w:hAnsi="Times New Roman" w:cs="Times New Roman"/>
          <w:sz w:val="24"/>
          <w:szCs w:val="24"/>
        </w:rPr>
        <w:t>Плътността на водата при тази температура е 1000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054F0" w:rsidRPr="00D116B6">
        <w:rPr>
          <w:rFonts w:ascii="Times New Roman" w:hAnsi="Times New Roman" w:cs="Times New Roman"/>
          <w:sz w:val="24"/>
          <w:szCs w:val="24"/>
          <w:lang w:val="en-US"/>
        </w:rPr>
        <w:t>kg/m</w:t>
      </w:r>
      <w:r w:rsidR="008054F0"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8054F0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54F0" w:rsidRPr="00D116B6" w:rsidRDefault="008054F0" w:rsidP="00D92F53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Б) масата на молекулата на водата.</w:t>
      </w:r>
    </w:p>
    <w:p w:rsidR="008054F0" w:rsidRPr="00D116B6" w:rsidRDefault="008054F0" w:rsidP="00D92F53">
      <w:pPr>
        <w:pStyle w:val="ListParagraph"/>
        <w:spacing w:after="12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В) диаметъра на молекулата на водата, считайки, че молекулите имат сферична форма и се допират една до друга.</w:t>
      </w:r>
    </w:p>
    <w:p w:rsidR="008054F0" w:rsidRPr="00D116B6" w:rsidRDefault="008054F0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съд с обем 2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>се намира 0</w:t>
      </w:r>
      <w:r w:rsidR="00310742" w:rsidRPr="00D116B6">
        <w:rPr>
          <w:rFonts w:ascii="Times New Roman" w:hAnsi="Times New Roman" w:cs="Times New Roman"/>
          <w:sz w:val="24"/>
          <w:szCs w:val="24"/>
        </w:rPr>
        <w:t>,</w:t>
      </w:r>
      <w:r w:rsidRPr="00D116B6">
        <w:rPr>
          <w:rFonts w:ascii="Times New Roman" w:hAnsi="Times New Roman" w:cs="Times New Roman"/>
          <w:sz w:val="24"/>
          <w:szCs w:val="24"/>
        </w:rPr>
        <w:t>2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956EA9"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B6">
        <w:rPr>
          <w:rFonts w:ascii="Times New Roman" w:hAnsi="Times New Roman" w:cs="Times New Roman"/>
          <w:sz w:val="24"/>
          <w:szCs w:val="24"/>
        </w:rPr>
        <w:t>О</w:t>
      </w:r>
      <w:r w:rsidRPr="00D116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16B6">
        <w:rPr>
          <w:rFonts w:ascii="Times New Roman" w:hAnsi="Times New Roman" w:cs="Times New Roman"/>
          <w:sz w:val="24"/>
          <w:szCs w:val="24"/>
        </w:rPr>
        <w:t>. Определете плътността на газа.</w:t>
      </w:r>
    </w:p>
    <w:p w:rsidR="008054F0" w:rsidRPr="00D116B6" w:rsidRDefault="008054F0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съд с обем 5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>се намира 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2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D116B6">
        <w:rPr>
          <w:rFonts w:ascii="Times New Roman" w:hAnsi="Times New Roman" w:cs="Times New Roman"/>
          <w:sz w:val="24"/>
          <w:szCs w:val="24"/>
        </w:rPr>
        <w:t xml:space="preserve"> еднороден газ. Определете вида на газа (моларната маса на газа), ако плътността му е 1.12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kg/m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54F0" w:rsidRPr="00D116B6" w:rsidRDefault="00B7009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Каква маса въглероден диоксид има същия брой молекули както 1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Pr="00D116B6">
        <w:rPr>
          <w:rFonts w:ascii="Times New Roman" w:hAnsi="Times New Roman" w:cs="Times New Roman"/>
          <w:sz w:val="24"/>
          <w:szCs w:val="24"/>
        </w:rPr>
        <w:t>азот?</w:t>
      </w:r>
    </w:p>
    <w:p w:rsidR="00B70099" w:rsidRPr="00D116B6" w:rsidRDefault="00232DCE" w:rsidP="00D92F5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съд с обем 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12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се намира азот с плътност 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23</w:t>
      </w:r>
      <w:r w:rsidR="00F00F78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kg/m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След нагряване част от молекулите на азота дисоциирали на атоми. Степента на дисоциация е 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3. Определете количеството вещество</w:t>
      </w:r>
    </w:p>
    <w:p w:rsidR="00232DCE" w:rsidRPr="00D116B6" w:rsidRDefault="00232DCE" w:rsidP="00D92F53">
      <w:pPr>
        <w:pStyle w:val="ListParagraph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А) на азота преди нагряването;</w:t>
      </w:r>
    </w:p>
    <w:p w:rsidR="00232DCE" w:rsidRPr="00D116B6" w:rsidRDefault="00232DCE" w:rsidP="00D92F53">
      <w:pPr>
        <w:pStyle w:val="ListParagraph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Б) на молекулите азот след нагряването;</w:t>
      </w:r>
    </w:p>
    <w:p w:rsidR="00232DCE" w:rsidRPr="00D116B6" w:rsidRDefault="00232DCE" w:rsidP="00D92F53">
      <w:pPr>
        <w:pStyle w:val="ListParagraph"/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В) на атомарния азот след нагряването;</w:t>
      </w:r>
    </w:p>
    <w:p w:rsidR="00232DCE" w:rsidRPr="00D116B6" w:rsidRDefault="00232DCE" w:rsidP="00D92F53">
      <w:pPr>
        <w:pStyle w:val="ListParagraph"/>
        <w:spacing w:after="12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Г) на всичкия азот след нагряването.</w:t>
      </w:r>
    </w:p>
    <w:p w:rsidR="00232DCE" w:rsidRPr="00D116B6" w:rsidRDefault="00D92F5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Колко атома се съдържат в 250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D116B6">
        <w:rPr>
          <w:rFonts w:ascii="Times New Roman" w:hAnsi="Times New Roman" w:cs="Times New Roman"/>
          <w:sz w:val="24"/>
          <w:szCs w:val="24"/>
          <w:lang w:val="hu-HU"/>
        </w:rPr>
        <w:t xml:space="preserve"> He</w:t>
      </w:r>
      <w:r w:rsidRPr="00D116B6">
        <w:rPr>
          <w:rFonts w:ascii="Times New Roman" w:hAnsi="Times New Roman" w:cs="Times New Roman"/>
          <w:sz w:val="24"/>
          <w:szCs w:val="24"/>
        </w:rPr>
        <w:t>? Да се определи масата на един атом хелий.</w:t>
      </w:r>
    </w:p>
    <w:p w:rsidR="00D92F53" w:rsidRPr="00D116B6" w:rsidRDefault="00D92F5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Пределно допустимата концентрация на молекулите на живачни пари във въздуха е 3</w:t>
      </w:r>
      <w:r w:rsidR="00E57D1A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57D1A"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16B6">
        <w:rPr>
          <w:rFonts w:ascii="Times New Roman" w:hAnsi="Times New Roman" w:cs="Times New Roman"/>
          <w:sz w:val="24"/>
          <w:szCs w:val="24"/>
        </w:rPr>
        <w:t>а на хлора – 8</w:t>
      </w:r>
      <w:r w:rsidR="00E57D1A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57D1A"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</w:rPr>
        <w:t>. Определете при каква маса на всяко от веществата в 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</w:rPr>
        <w:t xml:space="preserve"> въздух се появява опасност от отравяне.</w:t>
      </w:r>
    </w:p>
    <w:p w:rsidR="00D92F53" w:rsidRPr="00D116B6" w:rsidRDefault="00D92F53" w:rsidP="00D92F5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Pr="00D116B6">
        <w:rPr>
          <w:rFonts w:ascii="Times New Roman" w:hAnsi="Times New Roman" w:cs="Times New Roman"/>
          <w:sz w:val="24"/>
          <w:szCs w:val="24"/>
        </w:rPr>
        <w:t>кислород се намира под налягане 3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03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 при температура 10°С. След разширение вследствие на нагряване при постоянно налягане кислородът заел обем 1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 xml:space="preserve"> Да се намерят:</w:t>
      </w:r>
    </w:p>
    <w:p w:rsidR="00D92F53" w:rsidRPr="00D116B6" w:rsidRDefault="00D92F53" w:rsidP="00D92F53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А) обема на газа преди разширението;</w:t>
      </w:r>
    </w:p>
    <w:p w:rsidR="00D92F53" w:rsidRPr="00D116B6" w:rsidRDefault="00D92F53" w:rsidP="00D92F53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Б) температурата на газа след разширението;</w:t>
      </w:r>
    </w:p>
    <w:p w:rsidR="00D92F53" w:rsidRPr="00D116B6" w:rsidRDefault="00D92F53" w:rsidP="00D92F53">
      <w:pPr>
        <w:pStyle w:val="ListParagraph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В) плътността на газа преди и след разширението.</w:t>
      </w:r>
    </w:p>
    <w:p w:rsidR="00D92F53" w:rsidRPr="00D116B6" w:rsidRDefault="00E57D1A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Някакво количество к</w:t>
      </w:r>
      <w:r w:rsidR="00D92F53" w:rsidRPr="00D116B6">
        <w:rPr>
          <w:rFonts w:ascii="Times New Roman" w:hAnsi="Times New Roman" w:cs="Times New Roman"/>
          <w:sz w:val="24"/>
          <w:szCs w:val="24"/>
        </w:rPr>
        <w:t>ислород при нормални условия заема съд с обем 11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="00D92F53" w:rsidRPr="00D116B6">
        <w:rPr>
          <w:rFonts w:ascii="Times New Roman" w:hAnsi="Times New Roman" w:cs="Times New Roman"/>
          <w:sz w:val="24"/>
          <w:szCs w:val="24"/>
        </w:rPr>
        <w:t>2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92F53"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="00D92F53" w:rsidRPr="00D116B6">
        <w:rPr>
          <w:rFonts w:ascii="Times New Roman" w:hAnsi="Times New Roman" w:cs="Times New Roman"/>
          <w:sz w:val="24"/>
          <w:szCs w:val="24"/>
        </w:rPr>
        <w:t>Определете количеството вещество и масата му. Моларната маса на кислорода е 32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="00D92F53" w:rsidRPr="00D116B6">
        <w:rPr>
          <w:rFonts w:ascii="Times New Roman" w:hAnsi="Times New Roman" w:cs="Times New Roman"/>
          <w:sz w:val="24"/>
          <w:szCs w:val="24"/>
        </w:rPr>
        <w:t>10</w:t>
      </w:r>
      <w:r w:rsidR="00D92F53" w:rsidRPr="00D116B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56EA9"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56EA9" w:rsidRPr="00D116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92F53" w:rsidRPr="00D116B6">
        <w:rPr>
          <w:rFonts w:ascii="Times New Roman" w:hAnsi="Times New Roman" w:cs="Times New Roman"/>
          <w:sz w:val="24"/>
          <w:szCs w:val="24"/>
          <w:lang w:val="en-US"/>
        </w:rPr>
        <w:t>g/mol</w:t>
      </w:r>
      <w:r w:rsidR="00D92F53" w:rsidRPr="00D116B6">
        <w:rPr>
          <w:rFonts w:ascii="Times New Roman" w:hAnsi="Times New Roman" w:cs="Times New Roman"/>
          <w:sz w:val="24"/>
          <w:szCs w:val="24"/>
        </w:rPr>
        <w:t>.</w:t>
      </w:r>
    </w:p>
    <w:p w:rsidR="005E30C4" w:rsidRPr="00D116B6" w:rsidRDefault="005E30C4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 се свива при постоянна температура от обем 6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8E2" w:rsidRPr="00D116B6">
        <w:rPr>
          <w:rFonts w:ascii="Times New Roman" w:hAnsi="Times New Roman" w:cs="Times New Roman"/>
          <w:sz w:val="24"/>
          <w:szCs w:val="24"/>
        </w:rPr>
        <w:t xml:space="preserve">до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Налягането на газа се увеличава с 0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735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Ра. Какво е първоначалното налягане на газа?</w:t>
      </w:r>
    </w:p>
    <w:p w:rsidR="005E30C4" w:rsidRPr="00D116B6" w:rsidRDefault="005E30C4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Въздушно мехурче се намира в езеро на дълбочина 20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D116B6">
        <w:rPr>
          <w:rFonts w:ascii="Times New Roman" w:hAnsi="Times New Roman" w:cs="Times New Roman"/>
          <w:sz w:val="24"/>
          <w:szCs w:val="24"/>
        </w:rPr>
        <w:t>Колко пъти ще се промени обема на мехурчето, когато то излезе на повърхността? Атмосферното налягане е 1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Ра, а плътността на водата считайте 1000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kg/m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30C4" w:rsidRPr="00D116B6" w:rsidRDefault="00870F9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Кислород при температура 40°С заема обем 700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Какъв ще бъде обемът на този газ при температура 0°С и същото налягане?</w:t>
      </w:r>
    </w:p>
    <w:p w:rsidR="00870F99" w:rsidRPr="00D116B6" w:rsidRDefault="00870F9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lastRenderedPageBreak/>
        <w:t>Отворена стъклена колба с обем 1500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съдържа въздух. Колбата с въздуха се загрява до 98°С и дъното ú след това се потапя във вода. Какво количество вода ще бъде засмукано в колбата, ако температурата се понижи до 18°С?</w:t>
      </w:r>
    </w:p>
    <w:p w:rsidR="00870F99" w:rsidRPr="00D116B6" w:rsidRDefault="00C7631F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Колба с обем 300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</w:rPr>
        <w:t xml:space="preserve"> затворена с кран, съдържа разреден въздух. За измерване на налягането в колбата, дъното на колбата потопили на незначителна дълбочина и отворили крана, в резултат на което в колбата навлязла вода с маса 292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C6763" w:rsidRPr="00D116B6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 xml:space="preserve">. </w:t>
      </w:r>
      <w:r w:rsidR="00DC6763" w:rsidRPr="00D116B6">
        <w:rPr>
          <w:rFonts w:ascii="Times New Roman" w:hAnsi="Times New Roman" w:cs="Times New Roman"/>
          <w:sz w:val="24"/>
          <w:szCs w:val="24"/>
        </w:rPr>
        <w:t>Определете първоначалното налягане в колбата, ако атмосферното налягане е 100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DC6763" w:rsidRPr="00D116B6">
        <w:rPr>
          <w:rFonts w:ascii="Times New Roman" w:hAnsi="Times New Roman" w:cs="Times New Roman"/>
          <w:sz w:val="24"/>
          <w:szCs w:val="24"/>
          <w:lang w:val="en-US"/>
        </w:rPr>
        <w:t>kPa</w:t>
      </w:r>
      <w:proofErr w:type="spellEnd"/>
      <w:r w:rsidR="00DC6763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6763" w:rsidRPr="00D116B6" w:rsidRDefault="00146BD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 при температура 27°С се намира под налягане 0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MN/m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Какво ще бъде налягането му при изохорно нагряване до температура 67°С?</w:t>
      </w:r>
    </w:p>
    <w:p w:rsidR="00146BD3" w:rsidRPr="00D116B6" w:rsidRDefault="00146BD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автомобилна гума се намира въздух под налягане 4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5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 при температура 20°С. през време на движение на автомобила температурата на въздуха в гумата се повишава до 45°С. С колко се е увеличило налягането на въздуха в гумата?</w:t>
      </w:r>
    </w:p>
    <w:p w:rsidR="00146BD3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 при температура 16°С и налягане 1</w:t>
      </w:r>
      <w:r w:rsidR="00F448B2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01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 заема обем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02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Да се преведе този обем към нормални условия.</w:t>
      </w:r>
    </w:p>
    <w:p w:rsidR="00252649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Да се определи обема на 240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Pr="00D116B6">
        <w:rPr>
          <w:rFonts w:ascii="Times New Roman" w:hAnsi="Times New Roman" w:cs="Times New Roman"/>
          <w:sz w:val="24"/>
          <w:szCs w:val="24"/>
        </w:rPr>
        <w:t>водород при температура 20°С и налягане 740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mmHg.</w:t>
      </w:r>
    </w:p>
    <w:p w:rsidR="00252649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 xml:space="preserve">Цилиндър е разделен от подвижно бутало на две части с обеми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 xml:space="preserve">и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Pr="00D116B6">
        <w:rPr>
          <w:rFonts w:ascii="Times New Roman" w:hAnsi="Times New Roman" w:cs="Times New Roman"/>
          <w:sz w:val="24"/>
          <w:szCs w:val="24"/>
        </w:rPr>
        <w:t>Газът в двете части е един и същ и при една и съща температура. Какво ще бъда отношението на обемите, ако първата част на цилиндъра се загрее до температура 360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К, а втората се охлади до температура 210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К?</w:t>
      </w:r>
    </w:p>
    <w:p w:rsidR="00252649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цилиндър с височина 1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6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</w:rPr>
        <w:t>, запълнен с въздух при нормално атмосферно налягане, започнали бавно да спускат безтегловно бутало с площ 200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Определете силата, която ще действа на буталото, ако то се намира на разстояние 10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Pr="00D116B6">
        <w:rPr>
          <w:rFonts w:ascii="Times New Roman" w:hAnsi="Times New Roman" w:cs="Times New Roman"/>
          <w:sz w:val="24"/>
          <w:szCs w:val="24"/>
        </w:rPr>
        <w:t>от дъното на цилиндъра.</w:t>
      </w:r>
    </w:p>
    <w:p w:rsidR="00252649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 се намира в съд при налягане 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 и температура 27°С. След загряване на газа с 50°С поради изтичане в съда е останала половината от първоначалната маса на газа. Определете установеното налягане на газа в този момент.</w:t>
      </w:r>
    </w:p>
    <w:p w:rsidR="00252649" w:rsidRPr="00D116B6" w:rsidRDefault="00252649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балони с обеми 20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16B6">
        <w:rPr>
          <w:rFonts w:ascii="Times New Roman" w:hAnsi="Times New Roman" w:cs="Times New Roman"/>
          <w:sz w:val="24"/>
          <w:szCs w:val="24"/>
        </w:rPr>
        <w:t xml:space="preserve"> и 44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се съдържа газ. Налягането в първия балон е 2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4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МРа, във втория – 1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6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МРа. Определете общото налягане след съединяването на балоните, ако температурата на газа остава постояна.</w:t>
      </w:r>
    </w:p>
    <w:p w:rsidR="00252649" w:rsidRPr="00D116B6" w:rsidRDefault="001A46B0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Газов термометър се състои от сфера със запоена към нея хоризонтална стъклена тръбичка. Капка живак, поместена в тръбичката, отделя обема на сферата от външното пространство. Площта на напречното сечение на тръбичката е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6B6">
        <w:rPr>
          <w:rFonts w:ascii="Times New Roman" w:hAnsi="Times New Roman" w:cs="Times New Roman"/>
          <w:sz w:val="24"/>
          <w:szCs w:val="24"/>
        </w:rPr>
        <w:t>При температура 273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 капката се намира на разстояние 30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с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</w:rPr>
        <w:t xml:space="preserve"> от повърхността на сферата, а при температура 278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 – на разстояние 50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с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</w:rPr>
        <w:t>. Намерете обема на сферата.</w:t>
      </w:r>
    </w:p>
    <w:p w:rsidR="001A46B0" w:rsidRPr="00D116B6" w:rsidRDefault="001A46B0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балон с обем 25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се намира водород при температура 290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К. След като част от водорода се изразходва, налягането се понижава с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4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МРа. Определете масата на изразходвания водород.</w:t>
      </w:r>
    </w:p>
    <w:p w:rsidR="001A46B0" w:rsidRPr="00D116B6" w:rsidRDefault="008C4BEA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lastRenderedPageBreak/>
        <w:t>В балон с обем 10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се намира хел</w:t>
      </w:r>
      <w:r w:rsidR="00E57D1A" w:rsidRPr="00D116B6">
        <w:rPr>
          <w:rFonts w:ascii="Times New Roman" w:hAnsi="Times New Roman" w:cs="Times New Roman"/>
          <w:sz w:val="24"/>
          <w:szCs w:val="24"/>
        </w:rPr>
        <w:t>и</w:t>
      </w:r>
      <w:r w:rsidRPr="00D116B6">
        <w:rPr>
          <w:rFonts w:ascii="Times New Roman" w:hAnsi="Times New Roman" w:cs="Times New Roman"/>
          <w:sz w:val="24"/>
          <w:szCs w:val="24"/>
        </w:rPr>
        <w:t>й под налягане 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 при температура 300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К. След кат</w:t>
      </w:r>
      <w:r w:rsidR="00310742" w:rsidRPr="00D116B6">
        <w:rPr>
          <w:rFonts w:ascii="Times New Roman" w:hAnsi="Times New Roman" w:cs="Times New Roman"/>
          <w:sz w:val="24"/>
          <w:szCs w:val="24"/>
        </w:rPr>
        <w:t>о</w:t>
      </w:r>
      <w:r w:rsidRPr="00D116B6">
        <w:rPr>
          <w:rFonts w:ascii="Times New Roman" w:hAnsi="Times New Roman" w:cs="Times New Roman"/>
          <w:sz w:val="24"/>
          <w:szCs w:val="24"/>
        </w:rPr>
        <w:t xml:space="preserve"> от балона е изразходван газ с маса 10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>, температурата в балона се понижила до 290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К. Определете налягането на хелия, останал в балона.</w:t>
      </w:r>
    </w:p>
    <w:p w:rsidR="008C4BEA" w:rsidRPr="00D116B6" w:rsidRDefault="008C4BEA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 xml:space="preserve">В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116B6">
        <w:rPr>
          <w:rFonts w:ascii="Times New Roman" w:hAnsi="Times New Roman" w:cs="Times New Roman"/>
          <w:sz w:val="24"/>
          <w:szCs w:val="24"/>
        </w:rPr>
        <w:t>-овиден манометър е налят живак. При нормално атмосферно налягане 1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 в откритото коляно нивото на живака е с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D116B6">
        <w:rPr>
          <w:rFonts w:ascii="Times New Roman" w:hAnsi="Times New Roman" w:cs="Times New Roman"/>
          <w:sz w:val="24"/>
          <w:szCs w:val="24"/>
        </w:rPr>
        <w:t>по-високо, а свободната от живака част на тръбата на закритото коляно е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2</w:t>
      </w:r>
      <w:r w:rsidR="00E57D1A" w:rsidRPr="00D116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D116B6">
        <w:rPr>
          <w:rFonts w:ascii="Times New Roman" w:hAnsi="Times New Roman" w:cs="Times New Roman"/>
          <w:sz w:val="24"/>
          <w:szCs w:val="24"/>
        </w:rPr>
        <w:t>При съединяване на отвореното коляно с балон, пълен с въздух, разликата между нивата на живака в двете колена се увеличила и станала 0</w:t>
      </w:r>
      <w:r w:rsidR="00310742" w:rsidRPr="00D116B6">
        <w:rPr>
          <w:rFonts w:ascii="Times New Roman" w:hAnsi="Times New Roman" w:cs="Times New Roman"/>
          <w:sz w:val="24"/>
          <w:szCs w:val="24"/>
        </w:rPr>
        <w:t>,</w:t>
      </w:r>
      <w:r w:rsidRPr="00D116B6">
        <w:rPr>
          <w:rFonts w:ascii="Times New Roman" w:hAnsi="Times New Roman" w:cs="Times New Roman"/>
          <w:sz w:val="24"/>
          <w:szCs w:val="24"/>
        </w:rPr>
        <w:t>26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D116B6">
        <w:rPr>
          <w:rFonts w:ascii="Times New Roman" w:hAnsi="Times New Roman" w:cs="Times New Roman"/>
          <w:sz w:val="24"/>
          <w:szCs w:val="24"/>
        </w:rPr>
        <w:t xml:space="preserve"> Да се определи налягането на въздуха в балона.</w:t>
      </w:r>
    </w:p>
    <w:p w:rsidR="008C4BEA" w:rsidRPr="00D116B6" w:rsidRDefault="008C4BEA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 xml:space="preserve">В съд с порьозни стени се намира смес от два газа А и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16B6">
        <w:rPr>
          <w:rFonts w:ascii="Times New Roman" w:hAnsi="Times New Roman" w:cs="Times New Roman"/>
          <w:sz w:val="24"/>
          <w:szCs w:val="24"/>
        </w:rPr>
        <w:t xml:space="preserve">. Масата на газа А е а% от масата на сместа, а масата на газа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16B6">
        <w:rPr>
          <w:rFonts w:ascii="Times New Roman" w:hAnsi="Times New Roman" w:cs="Times New Roman"/>
          <w:sz w:val="24"/>
          <w:szCs w:val="24"/>
        </w:rPr>
        <w:t xml:space="preserve"> е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116B6">
        <w:rPr>
          <w:rFonts w:ascii="Times New Roman" w:hAnsi="Times New Roman" w:cs="Times New Roman"/>
          <w:sz w:val="24"/>
          <w:szCs w:val="24"/>
        </w:rPr>
        <w:t>%</w:t>
      </w:r>
      <w:r w:rsidR="00310742" w:rsidRPr="00D116B6">
        <w:rPr>
          <w:rFonts w:ascii="Times New Roman" w:hAnsi="Times New Roman" w:cs="Times New Roman"/>
          <w:sz w:val="24"/>
          <w:szCs w:val="24"/>
        </w:rPr>
        <w:t xml:space="preserve"> </w:t>
      </w:r>
      <w:r w:rsidRPr="00D116B6">
        <w:rPr>
          <w:rFonts w:ascii="Times New Roman" w:hAnsi="Times New Roman" w:cs="Times New Roman"/>
          <w:sz w:val="24"/>
          <w:szCs w:val="24"/>
        </w:rPr>
        <w:t xml:space="preserve">от масата на сместа. Отношението на моларната маса на газа А към моларната маса на газа В е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6B6">
        <w:rPr>
          <w:rFonts w:ascii="Times New Roman" w:hAnsi="Times New Roman" w:cs="Times New Roman"/>
          <w:sz w:val="24"/>
          <w:szCs w:val="24"/>
        </w:rPr>
        <w:t>. Молекулите на газа А могат да преминават през стените на съда, тези на газа В не могат. Поради това след известно време в съда остава само газът В. Определете колко пъти ще се измени налягането в съда спрямо първоначалното налягане. Температурата остава постоянна по време на опита.</w:t>
      </w:r>
    </w:p>
    <w:p w:rsidR="008C4BEA" w:rsidRPr="00D116B6" w:rsidRDefault="008C4BEA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съд с обем 10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>има въздух при температура 20°С и налягане 303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9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Ра. Втори съд с обем 15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L, </w:t>
      </w:r>
      <w:r w:rsidRPr="00D116B6">
        <w:rPr>
          <w:rFonts w:ascii="Times New Roman" w:hAnsi="Times New Roman" w:cs="Times New Roman"/>
          <w:sz w:val="24"/>
          <w:szCs w:val="24"/>
        </w:rPr>
        <w:t xml:space="preserve">от който въздухът е изтеглен напълно, е свързан с първия. Какво налягане ще се установи след свързването на двата съда, </w:t>
      </w:r>
      <w:r w:rsidR="00D0651B" w:rsidRPr="00D116B6">
        <w:rPr>
          <w:rFonts w:ascii="Times New Roman" w:hAnsi="Times New Roman" w:cs="Times New Roman"/>
          <w:sz w:val="24"/>
          <w:szCs w:val="24"/>
        </w:rPr>
        <w:t>ако те се загреят до температура 47°С?</w:t>
      </w:r>
    </w:p>
    <w:p w:rsidR="00D0651B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Два еднакви балона са съединени с тръба с клапа, пропускаща въздух от единия балон в другия при разлика в налягането 1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atm. </w:t>
      </w:r>
      <w:r w:rsidRPr="00D116B6">
        <w:rPr>
          <w:rFonts w:ascii="Times New Roman" w:hAnsi="Times New Roman" w:cs="Times New Roman"/>
          <w:sz w:val="24"/>
          <w:szCs w:val="24"/>
        </w:rPr>
        <w:t>Отначало в единия балон е вакуум, а в другия – идеален газ при температура 27°С и налягане 1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atm. </w:t>
      </w:r>
      <w:r w:rsidRPr="00D116B6">
        <w:rPr>
          <w:rFonts w:ascii="Times New Roman" w:hAnsi="Times New Roman" w:cs="Times New Roman"/>
          <w:sz w:val="24"/>
          <w:szCs w:val="24"/>
        </w:rPr>
        <w:t>След това балоните се загряват до температура 107°С. Намерете налягането в балона, където е бил вакуума.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Да се определи плътността на газова смес от кислород с маса 67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 xml:space="preserve"> и азот с маса 13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 xml:space="preserve"> при налягане 2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15</w:t>
      </w:r>
      <w:r w:rsidR="00F448B2" w:rsidRPr="00D116B6">
        <w:rPr>
          <w:rFonts w:ascii="Times New Roman" w:hAnsi="Times New Roman" w:cs="Times New Roman"/>
          <w:sz w:val="24"/>
          <w:szCs w:val="24"/>
        </w:rPr>
        <w:t>∙</w:t>
      </w:r>
      <w:r w:rsidRPr="00D116B6">
        <w:rPr>
          <w:rFonts w:ascii="Times New Roman" w:hAnsi="Times New Roman" w:cs="Times New Roman"/>
          <w:sz w:val="24"/>
          <w:szCs w:val="24"/>
        </w:rPr>
        <w:t>10</w:t>
      </w:r>
      <w:r w:rsidRPr="00D116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Ра и температура 295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К.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Определете ефективната моларна маса на въздуха, който е газова смес от</w:t>
      </w:r>
      <w:r w:rsidR="00310742" w:rsidRPr="00D116B6">
        <w:rPr>
          <w:rFonts w:ascii="Times New Roman" w:hAnsi="Times New Roman" w:cs="Times New Roman"/>
          <w:sz w:val="24"/>
          <w:szCs w:val="24"/>
        </w:rPr>
        <w:t xml:space="preserve"> следните газови компоненти: 78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1% азот, 21% кислород и 0</w:t>
      </w:r>
      <w:r w:rsidR="00F448B2" w:rsidRPr="00D11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9% аргон.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Балон с обем 30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>съдържа смес от водород и хелий при температура 300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 и налягане 828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116B6">
        <w:rPr>
          <w:rFonts w:ascii="Times New Roman" w:hAnsi="Times New Roman" w:cs="Times New Roman"/>
          <w:sz w:val="24"/>
          <w:szCs w:val="24"/>
        </w:rPr>
        <w:t>Ра. Масата на сместа е 24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D116B6">
        <w:rPr>
          <w:rFonts w:ascii="Times New Roman" w:hAnsi="Times New Roman" w:cs="Times New Roman"/>
          <w:sz w:val="24"/>
          <w:szCs w:val="24"/>
        </w:rPr>
        <w:t xml:space="preserve"> Да се определят масите на водорода и хелия.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Балон с обем 5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116B6">
        <w:rPr>
          <w:rFonts w:ascii="Times New Roman" w:hAnsi="Times New Roman" w:cs="Times New Roman"/>
          <w:sz w:val="24"/>
          <w:szCs w:val="24"/>
        </w:rPr>
        <w:t>съдържа смес от водород и хелий при налягане 600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116B6">
        <w:rPr>
          <w:rFonts w:ascii="Times New Roman" w:hAnsi="Times New Roman" w:cs="Times New Roman"/>
          <w:sz w:val="24"/>
          <w:szCs w:val="24"/>
        </w:rPr>
        <w:t>Ра. Масата на сместа е 4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>, масовата част на хелия е 0</w:t>
      </w:r>
      <w:r w:rsidR="00E57D1A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6. Определете температурата на сместа.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Газова смес, състояща, състояща се от кислород и азот, се намира в балон под налягане 1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МРа. Определете парциалните налягания на кислорода и азота, ако масовата част на кислорода е 0</w:t>
      </w:r>
      <w:r w:rsidR="00E57D1A" w:rsidRPr="00D116B6">
        <w:rPr>
          <w:rFonts w:ascii="Times New Roman" w:hAnsi="Times New Roman" w:cs="Times New Roman"/>
          <w:sz w:val="24"/>
          <w:szCs w:val="24"/>
        </w:rPr>
        <w:t>.</w:t>
      </w:r>
      <w:r w:rsidRPr="00D116B6">
        <w:rPr>
          <w:rFonts w:ascii="Times New Roman" w:hAnsi="Times New Roman" w:cs="Times New Roman"/>
          <w:sz w:val="24"/>
          <w:szCs w:val="24"/>
        </w:rPr>
        <w:t>2</w:t>
      </w:r>
    </w:p>
    <w:p w:rsidR="003C1483" w:rsidRPr="00D116B6" w:rsidRDefault="003C1483" w:rsidP="00D92F5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6B6">
        <w:rPr>
          <w:rFonts w:ascii="Times New Roman" w:hAnsi="Times New Roman" w:cs="Times New Roman"/>
          <w:sz w:val="24"/>
          <w:szCs w:val="24"/>
        </w:rPr>
        <w:t>В съд с обем 0</w:t>
      </w:r>
      <w:r w:rsidR="00310742" w:rsidRPr="00D116B6">
        <w:rPr>
          <w:rFonts w:ascii="Times New Roman" w:hAnsi="Times New Roman" w:cs="Times New Roman"/>
          <w:sz w:val="24"/>
          <w:szCs w:val="24"/>
        </w:rPr>
        <w:t>,</w:t>
      </w:r>
      <w:r w:rsidRPr="00D116B6">
        <w:rPr>
          <w:rFonts w:ascii="Times New Roman" w:hAnsi="Times New Roman" w:cs="Times New Roman"/>
          <w:sz w:val="24"/>
          <w:szCs w:val="24"/>
        </w:rPr>
        <w:t>01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11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116B6">
        <w:rPr>
          <w:rFonts w:ascii="Times New Roman" w:hAnsi="Times New Roman" w:cs="Times New Roman"/>
          <w:sz w:val="24"/>
          <w:szCs w:val="24"/>
        </w:rPr>
        <w:t xml:space="preserve"> се съдържа газова смес от азот с маса 7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Pr="00D116B6">
        <w:rPr>
          <w:rFonts w:ascii="Times New Roman" w:hAnsi="Times New Roman" w:cs="Times New Roman"/>
          <w:sz w:val="24"/>
          <w:szCs w:val="24"/>
        </w:rPr>
        <w:t xml:space="preserve">и водород с маса 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B6">
        <w:rPr>
          <w:rFonts w:ascii="Times New Roman" w:hAnsi="Times New Roman" w:cs="Times New Roman"/>
          <w:sz w:val="24"/>
          <w:szCs w:val="24"/>
        </w:rPr>
        <w:t xml:space="preserve"> при температура 280</w:t>
      </w:r>
      <w:r w:rsidR="00E57D1A" w:rsidRPr="00D116B6">
        <w:rPr>
          <w:rFonts w:ascii="Times New Roman" w:hAnsi="Times New Roman" w:cs="Times New Roman"/>
          <w:sz w:val="24"/>
          <w:szCs w:val="24"/>
        </w:rPr>
        <w:t> </w:t>
      </w:r>
      <w:r w:rsidRPr="00D116B6">
        <w:rPr>
          <w:rFonts w:ascii="Times New Roman" w:hAnsi="Times New Roman" w:cs="Times New Roman"/>
          <w:sz w:val="24"/>
          <w:szCs w:val="24"/>
        </w:rPr>
        <w:t>К. Определете налягането на сместа.</w:t>
      </w:r>
    </w:p>
    <w:sectPr w:rsidR="003C1483" w:rsidRPr="00D116B6" w:rsidSect="00056D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F5F"/>
    <w:multiLevelType w:val="hybridMultilevel"/>
    <w:tmpl w:val="CB6A4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2F2"/>
    <w:rsid w:val="00056DCB"/>
    <w:rsid w:val="000B5917"/>
    <w:rsid w:val="000E55B5"/>
    <w:rsid w:val="00146BD3"/>
    <w:rsid w:val="001A46B0"/>
    <w:rsid w:val="00232DCE"/>
    <w:rsid w:val="00252649"/>
    <w:rsid w:val="002F07E9"/>
    <w:rsid w:val="00310742"/>
    <w:rsid w:val="003653D2"/>
    <w:rsid w:val="003C1483"/>
    <w:rsid w:val="003C5443"/>
    <w:rsid w:val="005708E2"/>
    <w:rsid w:val="005E30C4"/>
    <w:rsid w:val="006C3A77"/>
    <w:rsid w:val="006F0205"/>
    <w:rsid w:val="0070375F"/>
    <w:rsid w:val="008054F0"/>
    <w:rsid w:val="00836174"/>
    <w:rsid w:val="00870F99"/>
    <w:rsid w:val="008C4BEA"/>
    <w:rsid w:val="00956EA9"/>
    <w:rsid w:val="009D6A2A"/>
    <w:rsid w:val="00AF42F2"/>
    <w:rsid w:val="00B70099"/>
    <w:rsid w:val="00C7631F"/>
    <w:rsid w:val="00D0651B"/>
    <w:rsid w:val="00D116B6"/>
    <w:rsid w:val="00D92F53"/>
    <w:rsid w:val="00DC6763"/>
    <w:rsid w:val="00E57D1A"/>
    <w:rsid w:val="00F00F78"/>
    <w:rsid w:val="00F448B2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08557-D584-4451-9384-C323FDA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4E8D-5BD3-4D29-BFD5-613B50B3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MARUDOVA</dc:creator>
  <cp:lastModifiedBy>R</cp:lastModifiedBy>
  <cp:revision>17</cp:revision>
  <dcterms:created xsi:type="dcterms:W3CDTF">2012-02-22T15:40:00Z</dcterms:created>
  <dcterms:modified xsi:type="dcterms:W3CDTF">2015-10-05T18:35:00Z</dcterms:modified>
</cp:coreProperties>
</file>